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01" w:rsidRDefault="00EC1AE0"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entend souvent dire (et c’est là une critique qui nous est adressée) que la « pratique » religieuse, en particulier la célébration de la messe, est d’une monotonie insupportable. Et, de fait, il faut bien reconnaître qu’une messe, cela se déroule de manière parfaitement invariante, codifiée, sans surprise. De même la Parole de Dieu, se dira-t-on encore : elle nous est donnée, une fois pour toutes, dans sa forme canonique, définie et fixée pour toujours par l’Eglise – et, d’année en année, nous entendons rigoureusement les mêmes textes sacrés, appelant à peu-près toujours les mêmes commentaires. On prétend souvent aussi que les prêtres, appelés à justement commenter la Parole de Dieu, radotent – et radotent tellement que beaucoup, parmi les fidèles, et comme il m’est arrivé de l’évoquer devant vous, branchent le pilotage automatique au moment du sermon,  attendent que l’âne ait cessé de </w:t>
      </w:r>
      <w:r w:rsidR="001F5FD3">
        <w:rPr>
          <w:rFonts w:ascii="Times New Roman" w:hAnsi="Times New Roman" w:cs="Times New Roman"/>
          <w:sz w:val="24"/>
          <w:szCs w:val="24"/>
        </w:rPr>
        <w:t xml:space="preserve">paraphraser, c’est à dire de </w:t>
      </w:r>
      <w:r>
        <w:rPr>
          <w:rFonts w:ascii="Times New Roman" w:hAnsi="Times New Roman" w:cs="Times New Roman"/>
          <w:sz w:val="24"/>
          <w:szCs w:val="24"/>
        </w:rPr>
        <w:t>braire</w:t>
      </w:r>
      <w:r w:rsidR="001F5FD3">
        <w:rPr>
          <w:rFonts w:ascii="Times New Roman" w:hAnsi="Times New Roman" w:cs="Times New Roman"/>
          <w:sz w:val="24"/>
          <w:szCs w:val="24"/>
        </w:rPr>
        <w:t>,</w:t>
      </w:r>
      <w:r>
        <w:rPr>
          <w:rFonts w:ascii="Times New Roman" w:hAnsi="Times New Roman" w:cs="Times New Roman"/>
          <w:sz w:val="24"/>
          <w:szCs w:val="24"/>
        </w:rPr>
        <w:t xml:space="preserve"> et porte enfin la relique</w:t>
      </w:r>
      <w:r w:rsidR="001F5FD3">
        <w:rPr>
          <w:rFonts w:ascii="Times New Roman" w:hAnsi="Times New Roman" w:cs="Times New Roman"/>
          <w:sz w:val="24"/>
          <w:szCs w:val="24"/>
        </w:rPr>
        <w:t>,</w:t>
      </w:r>
      <w:r w:rsidR="00CE22F7">
        <w:rPr>
          <w:rFonts w:ascii="Times New Roman" w:hAnsi="Times New Roman" w:cs="Times New Roman"/>
          <w:sz w:val="24"/>
          <w:szCs w:val="24"/>
        </w:rPr>
        <w:t xml:space="preserve"> pour se réveiller un peu</w:t>
      </w:r>
      <w:r>
        <w:rPr>
          <w:rFonts w:ascii="Times New Roman" w:hAnsi="Times New Roman" w:cs="Times New Roman"/>
          <w:sz w:val="24"/>
          <w:szCs w:val="24"/>
        </w:rPr>
        <w:t>. Oui, les prêtres radotent, à commencer par votre serviteur</w:t>
      </w:r>
      <w:r w:rsidR="00CE22F7">
        <w:rPr>
          <w:rFonts w:ascii="Times New Roman" w:hAnsi="Times New Roman" w:cs="Times New Roman"/>
          <w:sz w:val="24"/>
          <w:szCs w:val="24"/>
        </w:rPr>
        <w:t>, et peut-être même sont-ils passés maîtres dans l’art d’endormir ceux qui sont censés les écouter sans d’ailleurs pouvoir les interrompre</w:t>
      </w:r>
      <w:r>
        <w:rPr>
          <w:rFonts w:ascii="Times New Roman" w:hAnsi="Times New Roman" w:cs="Times New Roman"/>
          <w:sz w:val="24"/>
          <w:szCs w:val="24"/>
        </w:rPr>
        <w:t xml:space="preserve"> – mais, d’une certaine manière, comment pourrait-il en être autrement, lorsque les mêmes « lectures » reviennent d’année en année, qui sont proposées à notre méditation ? </w:t>
      </w:r>
      <w:r w:rsidR="00C14882">
        <w:rPr>
          <w:rFonts w:ascii="Times New Roman" w:hAnsi="Times New Roman" w:cs="Times New Roman"/>
          <w:sz w:val="24"/>
          <w:szCs w:val="24"/>
        </w:rPr>
        <w:t xml:space="preserve">De même encore pour notre </w:t>
      </w:r>
      <w:r w:rsidR="00C14882">
        <w:rPr>
          <w:rFonts w:ascii="Times New Roman" w:hAnsi="Times New Roman" w:cs="Times New Roman"/>
          <w:i/>
          <w:sz w:val="24"/>
          <w:szCs w:val="24"/>
        </w:rPr>
        <w:t>Credo</w:t>
      </w:r>
      <w:r w:rsidR="00C14882">
        <w:rPr>
          <w:rFonts w:ascii="Times New Roman" w:hAnsi="Times New Roman" w:cs="Times New Roman"/>
          <w:sz w:val="24"/>
          <w:szCs w:val="24"/>
        </w:rPr>
        <w:t xml:space="preserve">, ce </w:t>
      </w:r>
      <w:r w:rsidR="00C14882">
        <w:rPr>
          <w:rFonts w:ascii="Times New Roman" w:hAnsi="Times New Roman" w:cs="Times New Roman"/>
          <w:i/>
          <w:sz w:val="24"/>
          <w:szCs w:val="24"/>
        </w:rPr>
        <w:t>Credo</w:t>
      </w:r>
      <w:r w:rsidR="00C14882">
        <w:rPr>
          <w:rFonts w:ascii="Times New Roman" w:hAnsi="Times New Roman" w:cs="Times New Roman"/>
          <w:sz w:val="24"/>
          <w:szCs w:val="24"/>
        </w:rPr>
        <w:t xml:space="preserve"> que nous connaissons par cœur, que nous répétons collectivement chaque dimanche : en lui se résume ce qu’on appelle le « dépôt de la foi », une « foi » évidemment définie, elle aussi, une fois pour toutes, puisqu’elle est censée rendre compte d’une Révélation accomplie dans la figure du Christ… Certes : qui ne se dirait que notre pratique religieuse, jusque dans les mots qu’elle utilise, est d’une monotonie désespérante ? Rien de nouveau ne peut-il donc advenir sous le soleil de Dieu ? Sommes-nous condamnés à répéter comme des perroquets ce que l’Eglise nous enjoint de dire ? Pire : ne résiderait-il donc aucun espace de liberté dans le fait même de « croire » ? </w:t>
      </w:r>
    </w:p>
    <w:p w:rsidR="00306B7A" w:rsidRDefault="00C14882"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Mais écoutons justement cette Parole de Dieu, telle qu’elle nous est livrée aujourd’hui, tout particulièrement dans la seconde lecture</w:t>
      </w:r>
      <w:r w:rsidR="00CE22F7">
        <w:rPr>
          <w:rFonts w:ascii="Times New Roman" w:hAnsi="Times New Roman" w:cs="Times New Roman"/>
          <w:sz w:val="24"/>
          <w:szCs w:val="24"/>
        </w:rPr>
        <w:t>, cette Parole qu’il est si facile d’entendre sans écouter</w:t>
      </w:r>
      <w:r>
        <w:rPr>
          <w:rFonts w:ascii="Times New Roman" w:hAnsi="Times New Roman" w:cs="Times New Roman"/>
          <w:sz w:val="24"/>
          <w:szCs w:val="24"/>
        </w:rPr>
        <w:t xml:space="preserve"> : « Dîtes entre vous des psaumes, des hymnes et des chants inspirés », </w:t>
      </w:r>
      <w:r w:rsidR="00CE22F7">
        <w:rPr>
          <w:rFonts w:ascii="Times New Roman" w:hAnsi="Times New Roman" w:cs="Times New Roman"/>
          <w:sz w:val="24"/>
          <w:szCs w:val="24"/>
        </w:rPr>
        <w:t xml:space="preserve">écrit l’Apôtre Paul aux éphésiens. Oui, écoutons bien : des psaumes, des hymnes, et des </w:t>
      </w:r>
      <w:r w:rsidR="00CE22F7">
        <w:rPr>
          <w:rFonts w:ascii="Times New Roman" w:hAnsi="Times New Roman" w:cs="Times New Roman"/>
          <w:i/>
          <w:sz w:val="24"/>
          <w:szCs w:val="24"/>
        </w:rPr>
        <w:t>chants inspirés</w:t>
      </w:r>
      <w:r w:rsidR="00CE22F7">
        <w:rPr>
          <w:rFonts w:ascii="Times New Roman" w:hAnsi="Times New Roman" w:cs="Times New Roman"/>
          <w:sz w:val="24"/>
          <w:szCs w:val="24"/>
        </w:rPr>
        <w:t xml:space="preserve">. </w:t>
      </w:r>
      <w:r w:rsidR="00862E17">
        <w:rPr>
          <w:rFonts w:ascii="Times New Roman" w:hAnsi="Times New Roman" w:cs="Times New Roman"/>
          <w:sz w:val="24"/>
          <w:szCs w:val="24"/>
        </w:rPr>
        <w:t xml:space="preserve">Car les hymnes et les psaumes, déjà à l’époque de Paul, étaient certainement, eux aussi, à l’instar de nos hymnes, de nos psaumes, de nos </w:t>
      </w:r>
      <w:r w:rsidR="00862E17" w:rsidRPr="00862E17">
        <w:rPr>
          <w:rFonts w:ascii="Times New Roman" w:hAnsi="Times New Roman" w:cs="Times New Roman"/>
          <w:sz w:val="24"/>
          <w:szCs w:val="24"/>
        </w:rPr>
        <w:t>Credo</w:t>
      </w:r>
      <w:r w:rsidR="00862E17">
        <w:rPr>
          <w:rFonts w:ascii="Times New Roman" w:hAnsi="Times New Roman" w:cs="Times New Roman"/>
          <w:sz w:val="24"/>
          <w:szCs w:val="24"/>
        </w:rPr>
        <w:t xml:space="preserve">, fixés </w:t>
      </w:r>
      <w:r w:rsidR="00862E17" w:rsidRPr="00862E17">
        <w:rPr>
          <w:rFonts w:ascii="Times New Roman" w:hAnsi="Times New Roman" w:cs="Times New Roman"/>
          <w:sz w:val="24"/>
          <w:szCs w:val="24"/>
        </w:rPr>
        <w:t>dans</w:t>
      </w:r>
      <w:r w:rsidR="00862E17">
        <w:rPr>
          <w:rFonts w:ascii="Times New Roman" w:hAnsi="Times New Roman" w:cs="Times New Roman"/>
          <w:sz w:val="24"/>
          <w:szCs w:val="24"/>
        </w:rPr>
        <w:t xml:space="preserve"> la langue… mais les « chants inspirés » ? Que sont-ils donc, ces « chants inspirés », sinon, déjà au temps de Paul, une manière liturgique de ne précisément pas répéter comme des perroquets les mots de la foi ? Que sont-ils donc, ces « chants inspirés », sinon, aussi et surtout, la manifestation concrète de ce que l’Esprit de Dieu, </w:t>
      </w:r>
      <w:r w:rsidR="001A4D2E">
        <w:rPr>
          <w:rFonts w:ascii="Times New Roman" w:hAnsi="Times New Roman" w:cs="Times New Roman"/>
          <w:sz w:val="24"/>
          <w:szCs w:val="24"/>
        </w:rPr>
        <w:t>cet Esprit qui seul « inspire » vraiment le cœur et l’intelligence de l’</w:t>
      </w:r>
      <w:r w:rsidR="00B35F28">
        <w:rPr>
          <w:rFonts w:ascii="Times New Roman" w:hAnsi="Times New Roman" w:cs="Times New Roman"/>
          <w:sz w:val="24"/>
          <w:szCs w:val="24"/>
        </w:rPr>
        <w:t>homme</w:t>
      </w:r>
      <w:r w:rsidR="001A4D2E">
        <w:rPr>
          <w:rFonts w:ascii="Times New Roman" w:hAnsi="Times New Roman" w:cs="Times New Roman"/>
          <w:sz w:val="24"/>
          <w:szCs w:val="24"/>
        </w:rPr>
        <w:t xml:space="preserve"> </w:t>
      </w:r>
      <w:r w:rsidR="00B35F28">
        <w:rPr>
          <w:rFonts w:ascii="Times New Roman" w:hAnsi="Times New Roman" w:cs="Times New Roman"/>
          <w:sz w:val="24"/>
          <w:szCs w:val="24"/>
        </w:rPr>
        <w:t>(</w:t>
      </w:r>
      <w:r w:rsidR="001A4D2E">
        <w:rPr>
          <w:rFonts w:ascii="Times New Roman" w:hAnsi="Times New Roman" w:cs="Times New Roman"/>
          <w:sz w:val="24"/>
          <w:szCs w:val="24"/>
        </w:rPr>
        <w:t xml:space="preserve">là où son péché est </w:t>
      </w:r>
      <w:r w:rsidR="00A77A85">
        <w:rPr>
          <w:rFonts w:ascii="Times New Roman" w:hAnsi="Times New Roman" w:cs="Times New Roman"/>
          <w:sz w:val="24"/>
          <w:szCs w:val="24"/>
        </w:rPr>
        <w:t xml:space="preserve">le plus souvent </w:t>
      </w:r>
      <w:r w:rsidR="001A4D2E">
        <w:rPr>
          <w:rFonts w:ascii="Times New Roman" w:hAnsi="Times New Roman" w:cs="Times New Roman"/>
          <w:sz w:val="24"/>
          <w:szCs w:val="24"/>
        </w:rPr>
        <w:t xml:space="preserve">sans </w:t>
      </w:r>
      <w:r w:rsidR="00A77A85">
        <w:rPr>
          <w:rFonts w:ascii="Times New Roman" w:hAnsi="Times New Roman" w:cs="Times New Roman"/>
          <w:sz w:val="24"/>
          <w:szCs w:val="24"/>
        </w:rPr>
        <w:t xml:space="preserve">grande </w:t>
      </w:r>
      <w:r w:rsidR="001A4D2E">
        <w:rPr>
          <w:rFonts w:ascii="Times New Roman" w:hAnsi="Times New Roman" w:cs="Times New Roman"/>
          <w:sz w:val="24"/>
          <w:szCs w:val="24"/>
        </w:rPr>
        <w:t>imagination</w:t>
      </w:r>
      <w:r w:rsidR="00B35F28">
        <w:rPr>
          <w:rFonts w:ascii="Times New Roman" w:hAnsi="Times New Roman" w:cs="Times New Roman"/>
          <w:sz w:val="24"/>
          <w:szCs w:val="24"/>
        </w:rPr>
        <w:t>)</w:t>
      </w:r>
      <w:r w:rsidR="001A4D2E">
        <w:rPr>
          <w:rFonts w:ascii="Times New Roman" w:hAnsi="Times New Roman" w:cs="Times New Roman"/>
          <w:sz w:val="24"/>
          <w:szCs w:val="24"/>
        </w:rPr>
        <w:t>,</w:t>
      </w:r>
      <w:r w:rsidR="002D350A">
        <w:rPr>
          <w:rFonts w:ascii="Times New Roman" w:hAnsi="Times New Roman" w:cs="Times New Roman"/>
          <w:sz w:val="24"/>
          <w:szCs w:val="24"/>
        </w:rPr>
        <w:t xml:space="preserve"> est à même de stimul</w:t>
      </w:r>
      <w:r w:rsidR="00B35F28">
        <w:rPr>
          <w:rFonts w:ascii="Times New Roman" w:hAnsi="Times New Roman" w:cs="Times New Roman"/>
          <w:sz w:val="24"/>
          <w:szCs w:val="24"/>
        </w:rPr>
        <w:t>er son entière</w:t>
      </w:r>
      <w:r w:rsidR="002D350A">
        <w:rPr>
          <w:rFonts w:ascii="Times New Roman" w:hAnsi="Times New Roman" w:cs="Times New Roman"/>
          <w:sz w:val="24"/>
          <w:szCs w:val="24"/>
        </w:rPr>
        <w:t xml:space="preserve"> liberté</w:t>
      </w:r>
      <w:r w:rsidR="001A4D2E">
        <w:rPr>
          <w:rFonts w:ascii="Times New Roman" w:hAnsi="Times New Roman" w:cs="Times New Roman"/>
          <w:sz w:val="24"/>
          <w:szCs w:val="24"/>
        </w:rPr>
        <w:t xml:space="preserve"> ? </w:t>
      </w:r>
      <w:r w:rsidR="00B35F28">
        <w:rPr>
          <w:rFonts w:ascii="Times New Roman" w:hAnsi="Times New Roman" w:cs="Times New Roman"/>
          <w:sz w:val="24"/>
          <w:szCs w:val="24"/>
        </w:rPr>
        <w:t>N’affirmons-nous pas</w:t>
      </w:r>
      <w:r w:rsidR="002D350A">
        <w:rPr>
          <w:rFonts w:ascii="Times New Roman" w:hAnsi="Times New Roman" w:cs="Times New Roman"/>
          <w:sz w:val="24"/>
          <w:szCs w:val="24"/>
        </w:rPr>
        <w:t xml:space="preserve">, dans le même ordre d’idée, que notre charité se doit d’être « inventive » ? </w:t>
      </w:r>
      <w:r w:rsidR="001A4D2E">
        <w:rPr>
          <w:rFonts w:ascii="Times New Roman" w:hAnsi="Times New Roman" w:cs="Times New Roman"/>
          <w:sz w:val="24"/>
          <w:szCs w:val="24"/>
        </w:rPr>
        <w:t>En ce sens, chers amis, notre foi catholique, n’est</w:t>
      </w:r>
      <w:r w:rsidR="001F5FD3">
        <w:rPr>
          <w:rFonts w:ascii="Times New Roman" w:hAnsi="Times New Roman" w:cs="Times New Roman"/>
          <w:sz w:val="24"/>
          <w:szCs w:val="24"/>
        </w:rPr>
        <w:t>,</w:t>
      </w:r>
      <w:r w:rsidR="001A4D2E">
        <w:rPr>
          <w:rFonts w:ascii="Times New Roman" w:hAnsi="Times New Roman" w:cs="Times New Roman"/>
          <w:sz w:val="24"/>
          <w:szCs w:val="24"/>
        </w:rPr>
        <w:t xml:space="preserve"> par principe</w:t>
      </w:r>
      <w:r w:rsidR="001F5FD3">
        <w:rPr>
          <w:rFonts w:ascii="Times New Roman" w:hAnsi="Times New Roman" w:cs="Times New Roman"/>
          <w:sz w:val="24"/>
          <w:szCs w:val="24"/>
        </w:rPr>
        <w:t>,</w:t>
      </w:r>
      <w:r w:rsidR="001A4D2E">
        <w:rPr>
          <w:rFonts w:ascii="Times New Roman" w:hAnsi="Times New Roman" w:cs="Times New Roman"/>
          <w:sz w:val="24"/>
          <w:szCs w:val="24"/>
        </w:rPr>
        <w:t xml:space="preserve"> aucunement « monotone » ! Et peut-être même les « chants inspirés » dont fait mention l’Apôtre Paul nous</w:t>
      </w:r>
      <w:r w:rsidR="00A77A85">
        <w:rPr>
          <w:rFonts w:ascii="Times New Roman" w:hAnsi="Times New Roman" w:cs="Times New Roman"/>
          <w:sz w:val="24"/>
          <w:szCs w:val="24"/>
        </w:rPr>
        <w:t xml:space="preserve"> indiquent-ils, en tout cas à</w:t>
      </w:r>
      <w:r w:rsidR="001A4D2E">
        <w:rPr>
          <w:rFonts w:ascii="Times New Roman" w:hAnsi="Times New Roman" w:cs="Times New Roman"/>
          <w:sz w:val="24"/>
          <w:szCs w:val="24"/>
        </w:rPr>
        <w:t xml:space="preserve"> ceux d’entre nous qui </w:t>
      </w:r>
      <w:r w:rsidR="00A77A85">
        <w:rPr>
          <w:rFonts w:ascii="Times New Roman" w:hAnsi="Times New Roman" w:cs="Times New Roman"/>
          <w:sz w:val="24"/>
          <w:szCs w:val="24"/>
        </w:rPr>
        <w:t xml:space="preserve">prenons au sérieux la Parole dont nous nous réclamons, que ce que nous appelons la « foi » est bien la seule réalité ici-bas qui à vrai dire échappe à la monotonie. </w:t>
      </w:r>
      <w:r w:rsidR="002D350A">
        <w:rPr>
          <w:rFonts w:ascii="Times New Roman" w:hAnsi="Times New Roman" w:cs="Times New Roman"/>
          <w:sz w:val="24"/>
          <w:szCs w:val="24"/>
        </w:rPr>
        <w:t xml:space="preserve">Et d’ailleurs : n’est-ce pas la vie en général, la vie de tous les jours, comme on dit, qui est monotone ? Ne sommes-nous pas, tous et chacun, comme condamnés à répéter les mêmes gestes, à nous fondre dans les mêmes routines, en accomplissant par exemple notre travail professionnel ? </w:t>
      </w:r>
      <w:r w:rsidR="000804B8">
        <w:rPr>
          <w:rFonts w:ascii="Times New Roman" w:hAnsi="Times New Roman" w:cs="Times New Roman"/>
          <w:sz w:val="24"/>
          <w:szCs w:val="24"/>
        </w:rPr>
        <w:t xml:space="preserve">Nous demande-ton de faire preuve d’ « inspiration » lorsque nous accomplissons nos tâches quotidiennes ? En réalité la pratique de foi est sans doute le seul véritable espace de liberté qui nous </w:t>
      </w:r>
      <w:r w:rsidR="00B35F28">
        <w:rPr>
          <w:rFonts w:ascii="Times New Roman" w:hAnsi="Times New Roman" w:cs="Times New Roman"/>
          <w:sz w:val="24"/>
          <w:szCs w:val="24"/>
        </w:rPr>
        <w:t xml:space="preserve">est </w:t>
      </w:r>
      <w:r w:rsidR="000804B8">
        <w:rPr>
          <w:rFonts w:ascii="Times New Roman" w:hAnsi="Times New Roman" w:cs="Times New Roman"/>
          <w:sz w:val="24"/>
          <w:szCs w:val="24"/>
        </w:rPr>
        <w:t>octroyé en cette vie, car s’il est bien vrai qu’en elle des cadres stricts, pour ne pas dire rigoureux, ne sont en effet imposés (on ne participe par exemple pas à la messe n’importe comment), il n’en demeure pas moins que notre esprit, quant à lui, peut à tout moment, de l’intérieur même de ces cadres, et même en s’appuyant sur eux et en demeurant guidé par eux, prendre son essor, s’interroger sur le mystère de Dieu, et ainsi, donc, inventer des « chants inspirés » !</w:t>
      </w:r>
      <w:r w:rsidR="002C3ABF">
        <w:rPr>
          <w:rFonts w:ascii="Times New Roman" w:hAnsi="Times New Roman" w:cs="Times New Roman"/>
          <w:sz w:val="24"/>
          <w:szCs w:val="24"/>
        </w:rPr>
        <w:t xml:space="preserve"> Le dépôt </w:t>
      </w:r>
      <w:r w:rsidR="002C3ABF">
        <w:rPr>
          <w:rFonts w:ascii="Times New Roman" w:hAnsi="Times New Roman" w:cs="Times New Roman"/>
          <w:sz w:val="24"/>
          <w:szCs w:val="24"/>
        </w:rPr>
        <w:lastRenderedPageBreak/>
        <w:t xml:space="preserve">de la foi est clos ; mais le sens que chaque mot de la foi recèle est d’une richesse infinie. Pascal écrivit, dans son fameux texte portant sur les « deux infinis », et concernant notre regard porté sur l’immensité de la nature : « Mais si notre vue s’arrête là, que l’imagination passe outre ; elle se lassera plutôt de concevoir que la nature de fournir »… S’il en est ainsi de notre regard pour ainsi dire naturel, </w:t>
      </w:r>
      <w:r w:rsidR="002C3ABF" w:rsidRPr="001F5FD3">
        <w:rPr>
          <w:rFonts w:ascii="Times New Roman" w:hAnsi="Times New Roman" w:cs="Times New Roman"/>
          <w:i/>
          <w:sz w:val="24"/>
          <w:szCs w:val="24"/>
        </w:rPr>
        <w:t>combien plus</w:t>
      </w:r>
      <w:r w:rsidR="002C3ABF">
        <w:rPr>
          <w:rFonts w:ascii="Times New Roman" w:hAnsi="Times New Roman" w:cs="Times New Roman"/>
          <w:sz w:val="24"/>
          <w:szCs w:val="24"/>
        </w:rPr>
        <w:t xml:space="preserve"> dans l’ordre des réalités de la « foi » ! S</w:t>
      </w:r>
      <w:r w:rsidR="00B35F28">
        <w:rPr>
          <w:rFonts w:ascii="Times New Roman" w:hAnsi="Times New Roman" w:cs="Times New Roman"/>
          <w:sz w:val="24"/>
          <w:szCs w:val="24"/>
        </w:rPr>
        <w:t>i</w:t>
      </w:r>
      <w:r w:rsidR="002C3ABF">
        <w:rPr>
          <w:rFonts w:ascii="Times New Roman" w:hAnsi="Times New Roman" w:cs="Times New Roman"/>
          <w:sz w:val="24"/>
          <w:szCs w:val="24"/>
        </w:rPr>
        <w:t xml:space="preserve"> nous demandons à l’Esprit Saint d’éclairer notre esprit, d’une certaine manière nous nous lasserons plus vite de concevoir les réalités surnaturelles que celles-ci de se proposer à nous – dans cette espèce d’emballement du regard et de l’intelligence si typique de ce qu’on appelle aussi l’ « émerveillement ». Il est tellement grand, et beau, le « mystère de la foi », tellement incommensurable</w:t>
      </w:r>
      <w:r w:rsidR="0010155F">
        <w:rPr>
          <w:rFonts w:ascii="Times New Roman" w:hAnsi="Times New Roman" w:cs="Times New Roman"/>
          <w:sz w:val="24"/>
          <w:szCs w:val="24"/>
        </w:rPr>
        <w:t xml:space="preserve">, que quiconque s’enquiert de le découvrir un peu </w:t>
      </w:r>
      <w:r w:rsidR="00306B7A">
        <w:rPr>
          <w:rFonts w:ascii="Times New Roman" w:hAnsi="Times New Roman" w:cs="Times New Roman"/>
          <w:sz w:val="24"/>
          <w:szCs w:val="24"/>
        </w:rPr>
        <w:t>s’</w:t>
      </w:r>
      <w:r w:rsidR="001F5FD3">
        <w:rPr>
          <w:rFonts w:ascii="Times New Roman" w:hAnsi="Times New Roman" w:cs="Times New Roman"/>
          <w:sz w:val="24"/>
          <w:szCs w:val="24"/>
        </w:rPr>
        <w:t>aventure sur</w:t>
      </w:r>
      <w:r w:rsidR="00306B7A">
        <w:rPr>
          <w:rFonts w:ascii="Times New Roman" w:hAnsi="Times New Roman" w:cs="Times New Roman"/>
          <w:sz w:val="24"/>
          <w:szCs w:val="24"/>
        </w:rPr>
        <w:t xml:space="preserve"> un chemin où il </w:t>
      </w:r>
      <w:r w:rsidR="0010155F">
        <w:rPr>
          <w:rFonts w:ascii="Times New Roman" w:hAnsi="Times New Roman" w:cs="Times New Roman"/>
          <w:sz w:val="24"/>
          <w:szCs w:val="24"/>
        </w:rPr>
        <w:t>est assuré, en vérité, de ne jamais</w:t>
      </w:r>
      <w:r w:rsidR="00306B7A">
        <w:rPr>
          <w:rFonts w:ascii="Times New Roman" w:hAnsi="Times New Roman" w:cs="Times New Roman"/>
          <w:sz w:val="24"/>
          <w:szCs w:val="24"/>
        </w:rPr>
        <w:t xml:space="preserve"> s’arrêter ni</w:t>
      </w:r>
      <w:r w:rsidR="0010155F">
        <w:rPr>
          <w:rFonts w:ascii="Times New Roman" w:hAnsi="Times New Roman" w:cs="Times New Roman"/>
          <w:sz w:val="24"/>
          <w:szCs w:val="24"/>
        </w:rPr>
        <w:t xml:space="preserve"> s’ennuyer. Toujours, dans le domaine de la foi, quelque chose reste à découvrir, qui outrepasse même d’emblée toutes nos attentes. N’est « monotone » que ce qui est à notre mesure</w:t>
      </w:r>
      <w:r w:rsidR="00306B7A">
        <w:rPr>
          <w:rFonts w:ascii="Times New Roman" w:hAnsi="Times New Roman" w:cs="Times New Roman"/>
          <w:sz w:val="24"/>
          <w:szCs w:val="24"/>
        </w:rPr>
        <w:t xml:space="preserve">, et qu’est-ce donc qui </w:t>
      </w:r>
      <w:r w:rsidR="00306B7A" w:rsidRPr="00306B7A">
        <w:rPr>
          <w:rFonts w:ascii="Times New Roman" w:hAnsi="Times New Roman" w:cs="Times New Roman"/>
          <w:i/>
          <w:sz w:val="24"/>
          <w:szCs w:val="24"/>
        </w:rPr>
        <w:t>n’est pas</w:t>
      </w:r>
      <w:r w:rsidR="00306B7A">
        <w:rPr>
          <w:rFonts w:ascii="Times New Roman" w:hAnsi="Times New Roman" w:cs="Times New Roman"/>
          <w:sz w:val="24"/>
          <w:szCs w:val="24"/>
        </w:rPr>
        <w:t xml:space="preserve"> à notre mesure, quelle réalité inépuisable en elle-même sera toujours trop vaste pour notre regard, et peut comme telle nous combler au-delà même de notre désir – sinon, pour reprendre encore les mots de l’Apôtre, « la largeur, la longueur, la profondeur et la hauteur de l’amour du Christ » ? Dieu donne à l’homme qui Le cherche une nourriture spirituelle dont il ne sera jamais rassasié, en quelque sorte</w:t>
      </w:r>
      <w:r w:rsidR="001F5FD3">
        <w:rPr>
          <w:rFonts w:ascii="Times New Roman" w:hAnsi="Times New Roman" w:cs="Times New Roman"/>
          <w:sz w:val="24"/>
          <w:szCs w:val="24"/>
        </w:rPr>
        <w:t xml:space="preserve"> du grain à moudre pour</w:t>
      </w:r>
      <w:r w:rsidR="00306B7A">
        <w:rPr>
          <w:rFonts w:ascii="Times New Roman" w:hAnsi="Times New Roman" w:cs="Times New Roman"/>
          <w:sz w:val="24"/>
          <w:szCs w:val="24"/>
        </w:rPr>
        <w:t xml:space="preserve"> toujours</w:t>
      </w:r>
      <w:r w:rsidR="001F5FD3">
        <w:rPr>
          <w:rFonts w:ascii="Times New Roman" w:hAnsi="Times New Roman" w:cs="Times New Roman"/>
          <w:sz w:val="24"/>
          <w:szCs w:val="24"/>
        </w:rPr>
        <w:t>, et même pour plus que toujours</w:t>
      </w:r>
      <w:r w:rsidR="00306B7A">
        <w:rPr>
          <w:rFonts w:ascii="Times New Roman" w:hAnsi="Times New Roman" w:cs="Times New Roman"/>
          <w:sz w:val="24"/>
          <w:szCs w:val="24"/>
        </w:rPr>
        <w:t xml:space="preserve"> : et là réside bien la Joie du croyant, d’ailleurs. Non seulement la foi est la seule réalité qui n’engage pas à la monotonie, </w:t>
      </w:r>
      <w:r w:rsidR="006346B5">
        <w:rPr>
          <w:rFonts w:ascii="Times New Roman" w:hAnsi="Times New Roman" w:cs="Times New Roman"/>
          <w:sz w:val="24"/>
          <w:szCs w:val="24"/>
        </w:rPr>
        <w:t xml:space="preserve">contrairement aux choses les plus courantes de notre vie, mais même l’action de l’Esprit Saint qui la qualifie en propre, cet Esprit Saint qui « fait toute chose nouvelle », donne au croyant authentique </w:t>
      </w:r>
      <w:r w:rsidR="001F5FD3">
        <w:rPr>
          <w:rFonts w:ascii="Times New Roman" w:hAnsi="Times New Roman" w:cs="Times New Roman"/>
          <w:sz w:val="24"/>
          <w:szCs w:val="24"/>
        </w:rPr>
        <w:t xml:space="preserve">l’émerveillement, et avec lui la </w:t>
      </w:r>
      <w:r w:rsidR="006346B5">
        <w:rPr>
          <w:rFonts w:ascii="Times New Roman" w:hAnsi="Times New Roman" w:cs="Times New Roman"/>
          <w:sz w:val="24"/>
          <w:szCs w:val="24"/>
        </w:rPr>
        <w:t xml:space="preserve">persévérance, </w:t>
      </w:r>
      <w:r w:rsidR="001F5FD3">
        <w:rPr>
          <w:rFonts w:ascii="Times New Roman" w:hAnsi="Times New Roman" w:cs="Times New Roman"/>
          <w:sz w:val="24"/>
          <w:szCs w:val="24"/>
        </w:rPr>
        <w:t xml:space="preserve">la </w:t>
      </w:r>
      <w:r w:rsidR="006346B5">
        <w:rPr>
          <w:rFonts w:ascii="Times New Roman" w:hAnsi="Times New Roman" w:cs="Times New Roman"/>
          <w:sz w:val="24"/>
          <w:szCs w:val="24"/>
        </w:rPr>
        <w:t>lucidité,</w:t>
      </w:r>
      <w:r w:rsidR="001F5FD3">
        <w:rPr>
          <w:rFonts w:ascii="Times New Roman" w:hAnsi="Times New Roman" w:cs="Times New Roman"/>
          <w:sz w:val="24"/>
          <w:szCs w:val="24"/>
        </w:rPr>
        <w:t xml:space="preserve"> la</w:t>
      </w:r>
      <w:r w:rsidR="006346B5">
        <w:rPr>
          <w:rFonts w:ascii="Times New Roman" w:hAnsi="Times New Roman" w:cs="Times New Roman"/>
          <w:sz w:val="24"/>
          <w:szCs w:val="24"/>
        </w:rPr>
        <w:t xml:space="preserve"> force, </w:t>
      </w:r>
      <w:r w:rsidR="001F5FD3">
        <w:rPr>
          <w:rFonts w:ascii="Times New Roman" w:hAnsi="Times New Roman" w:cs="Times New Roman"/>
          <w:sz w:val="24"/>
          <w:szCs w:val="24"/>
        </w:rPr>
        <w:t>l’</w:t>
      </w:r>
      <w:r w:rsidR="006346B5">
        <w:rPr>
          <w:rFonts w:ascii="Times New Roman" w:hAnsi="Times New Roman" w:cs="Times New Roman"/>
          <w:sz w:val="24"/>
          <w:szCs w:val="24"/>
        </w:rPr>
        <w:t>inventivité ; car cela seul qui nous dépasse, cela seul qui relève de l’indicible, appelle</w:t>
      </w:r>
      <w:r w:rsidR="001F5FD3">
        <w:rPr>
          <w:rFonts w:ascii="Times New Roman" w:hAnsi="Times New Roman" w:cs="Times New Roman"/>
          <w:sz w:val="24"/>
          <w:szCs w:val="24"/>
        </w:rPr>
        <w:t xml:space="preserve"> paradoxalement</w:t>
      </w:r>
      <w:r w:rsidR="006346B5">
        <w:rPr>
          <w:rFonts w:ascii="Times New Roman" w:hAnsi="Times New Roman" w:cs="Times New Roman"/>
          <w:sz w:val="24"/>
          <w:szCs w:val="24"/>
        </w:rPr>
        <w:t xml:space="preserve"> les mots et les « chants inspirés ». </w:t>
      </w:r>
    </w:p>
    <w:p w:rsidR="006346B5" w:rsidRDefault="006346B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Aussi permettez-moi de vous livrer ici, pour finir, une conviction simple. Quelles sont les deux figures emblématiques de la foi catholique, sinon le saint et le génie ? Chateaubriand parlait du « génie du christianisme », parce qu’il était lui-même un génie, mais un génie inspiré par un génie infiniment plus grand que lui – inspiré par la sainteté même de Dieu. </w:t>
      </w:r>
      <w:r w:rsidR="002361BD">
        <w:rPr>
          <w:rFonts w:ascii="Times New Roman" w:hAnsi="Times New Roman" w:cs="Times New Roman"/>
          <w:sz w:val="24"/>
          <w:szCs w:val="24"/>
        </w:rPr>
        <w:t xml:space="preserve">Génie et sainteté se rencontrent, aussi sûrement que se rencontrent Amour et Vérité. </w:t>
      </w:r>
      <w:r>
        <w:rPr>
          <w:rFonts w:ascii="Times New Roman" w:hAnsi="Times New Roman" w:cs="Times New Roman"/>
          <w:sz w:val="24"/>
          <w:szCs w:val="24"/>
        </w:rPr>
        <w:t xml:space="preserve">A ceux, donc, qui, enfermés dans leurs </w:t>
      </w:r>
      <w:r>
        <w:rPr>
          <w:rFonts w:ascii="Times New Roman" w:hAnsi="Times New Roman" w:cs="Times New Roman"/>
          <w:i/>
          <w:sz w:val="24"/>
          <w:szCs w:val="24"/>
        </w:rPr>
        <w:t>a priori</w:t>
      </w:r>
      <w:r>
        <w:rPr>
          <w:rFonts w:ascii="Times New Roman" w:hAnsi="Times New Roman" w:cs="Times New Roman"/>
          <w:sz w:val="24"/>
          <w:szCs w:val="24"/>
        </w:rPr>
        <w:t>, ou formatés par l’</w:t>
      </w:r>
      <w:r w:rsidR="002361BD">
        <w:rPr>
          <w:rFonts w:ascii="Times New Roman" w:hAnsi="Times New Roman" w:cs="Times New Roman"/>
          <w:sz w:val="24"/>
          <w:szCs w:val="24"/>
        </w:rPr>
        <w:t>air du temps, se plaisent à moquer notre foi et ses aspects parfois rébarbatifs, nous pouvons toujours répondre : considérez un peu</w:t>
      </w:r>
      <w:r w:rsidR="00520BAF">
        <w:rPr>
          <w:rFonts w:ascii="Times New Roman" w:hAnsi="Times New Roman" w:cs="Times New Roman"/>
          <w:sz w:val="24"/>
          <w:szCs w:val="24"/>
        </w:rPr>
        <w:t>, sous la gangue apparente de nos manières figées, la lave brûlante qui coule</w:t>
      </w:r>
      <w:r w:rsidR="000E430C">
        <w:rPr>
          <w:rFonts w:ascii="Times New Roman" w:hAnsi="Times New Roman" w:cs="Times New Roman"/>
          <w:sz w:val="24"/>
          <w:szCs w:val="24"/>
        </w:rPr>
        <w:t xml:space="preserve"> en-dessous ! Considérez</w:t>
      </w:r>
      <w:r w:rsidR="00B72B03">
        <w:rPr>
          <w:rFonts w:ascii="Times New Roman" w:hAnsi="Times New Roman" w:cs="Times New Roman"/>
          <w:sz w:val="24"/>
          <w:szCs w:val="24"/>
        </w:rPr>
        <w:t>, à rebours des jappements de vos « libre penseurs »,</w:t>
      </w:r>
      <w:r w:rsidR="002361BD">
        <w:rPr>
          <w:rFonts w:ascii="Times New Roman" w:hAnsi="Times New Roman" w:cs="Times New Roman"/>
          <w:sz w:val="24"/>
          <w:szCs w:val="24"/>
        </w:rPr>
        <w:t xml:space="preserve"> ce que quinze cents ans d’histoire chrétienne ont fait produire à notre humanité</w:t>
      </w:r>
      <w:r w:rsidR="00520BAF">
        <w:rPr>
          <w:rFonts w:ascii="Times New Roman" w:hAnsi="Times New Roman" w:cs="Times New Roman"/>
          <w:sz w:val="24"/>
          <w:szCs w:val="24"/>
        </w:rPr>
        <w:t>, à ses esprits vraiment libres</w:t>
      </w:r>
      <w:r w:rsidR="002361BD">
        <w:rPr>
          <w:rFonts w:ascii="Times New Roman" w:hAnsi="Times New Roman" w:cs="Times New Roman"/>
          <w:sz w:val="24"/>
          <w:szCs w:val="24"/>
        </w:rPr>
        <w:t> </w:t>
      </w:r>
      <w:r w:rsidR="00520BAF">
        <w:rPr>
          <w:rFonts w:ascii="Times New Roman" w:hAnsi="Times New Roman" w:cs="Times New Roman"/>
          <w:sz w:val="24"/>
          <w:szCs w:val="24"/>
        </w:rPr>
        <w:t xml:space="preserve">et vraiment penseurs </w:t>
      </w:r>
      <w:r w:rsidR="002361BD">
        <w:rPr>
          <w:rFonts w:ascii="Times New Roman" w:hAnsi="Times New Roman" w:cs="Times New Roman"/>
          <w:sz w:val="24"/>
          <w:szCs w:val="24"/>
        </w:rPr>
        <w:t xml:space="preserve">! </w:t>
      </w:r>
      <w:r w:rsidR="000E430C">
        <w:rPr>
          <w:rFonts w:ascii="Times New Roman" w:hAnsi="Times New Roman" w:cs="Times New Roman"/>
          <w:sz w:val="24"/>
          <w:szCs w:val="24"/>
        </w:rPr>
        <w:t>Lisez donc un peu nos écrivains, écoutez nos compositeurs, contemplez les œuvres de nos peintres, de nos sculpteurs, de nos architectes</w:t>
      </w:r>
      <w:r w:rsidR="00B72B03">
        <w:rPr>
          <w:rFonts w:ascii="Times New Roman" w:hAnsi="Times New Roman" w:cs="Times New Roman"/>
          <w:sz w:val="24"/>
          <w:szCs w:val="24"/>
        </w:rPr>
        <w:t xml:space="preserve"> ! </w:t>
      </w:r>
      <w:r w:rsidR="00923616">
        <w:rPr>
          <w:rFonts w:ascii="Times New Roman" w:hAnsi="Times New Roman" w:cs="Times New Roman"/>
          <w:sz w:val="24"/>
          <w:szCs w:val="24"/>
        </w:rPr>
        <w:t>Ils n’ont jamais été aussi bons qu’en étant inspirés par leur foi, immédiatement ou plus mystérieusement ! Regardez, aussi, les œuvres de nos grands saints, dont nous récoltons les fruits aujourd’hui, notamment caritatifs, dans nos sociétés sécularisées ! Voyez aussi cette bonhommie, ce bon sens si typiquement catholiques, par lesquels l’Eglise, en toutes circonstances, sait se réjouir avec ceux qui rient et pleurer avec ceux qui pleurent !</w:t>
      </w:r>
      <w:r w:rsidR="00B35F28">
        <w:rPr>
          <w:rFonts w:ascii="Times New Roman" w:hAnsi="Times New Roman" w:cs="Times New Roman"/>
          <w:sz w:val="24"/>
          <w:szCs w:val="24"/>
        </w:rPr>
        <w:t xml:space="preserve"> Et osez </w:t>
      </w:r>
      <w:r w:rsidR="00923616">
        <w:rPr>
          <w:rFonts w:ascii="Times New Roman" w:hAnsi="Times New Roman" w:cs="Times New Roman"/>
          <w:sz w:val="24"/>
          <w:szCs w:val="24"/>
        </w:rPr>
        <w:t>prétendre, sauf à avoir de la boue dans les yeux, que notre foi est monotone</w:t>
      </w:r>
      <w:r w:rsidR="00B35F28">
        <w:rPr>
          <w:rFonts w:ascii="Times New Roman" w:hAnsi="Times New Roman" w:cs="Times New Roman"/>
          <w:sz w:val="24"/>
          <w:szCs w:val="24"/>
        </w:rPr>
        <w:t> !</w:t>
      </w:r>
      <w:r w:rsidR="00923616">
        <w:rPr>
          <w:rFonts w:ascii="Times New Roman" w:hAnsi="Times New Roman" w:cs="Times New Roman"/>
          <w:sz w:val="24"/>
          <w:szCs w:val="24"/>
        </w:rPr>
        <w:t xml:space="preserve"> </w:t>
      </w:r>
    </w:p>
    <w:p w:rsidR="00923616" w:rsidRDefault="00923616"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Brefs, chers amis, cessons de passer, au moins à nos propres yeux, pour ce que nous ne sommes pas. La foi est un puissant stimulant, et elle continuera de l’être aussi longtemps que le monde durera, pour quiconque entend déployer en lui, avec l’aide de Dieu, ce qu’il a de meilleur. L’Eglise, aussi minoritaire soit-elle, a toujours été, est encore, et sera toujours inventive. A cet égard au moins, soyons un tout petit peu fiers de ce</w:t>
      </w:r>
      <w:r w:rsidR="00B35F28">
        <w:rPr>
          <w:rFonts w:ascii="Times New Roman" w:hAnsi="Times New Roman" w:cs="Times New Roman"/>
          <w:sz w:val="24"/>
          <w:szCs w:val="24"/>
        </w:rPr>
        <w:t xml:space="preserve"> que collectivement nous sommes, et ne renonçons jamais à chanter</w:t>
      </w:r>
      <w:r w:rsidR="00B72B03">
        <w:rPr>
          <w:rFonts w:ascii="Times New Roman" w:hAnsi="Times New Roman" w:cs="Times New Roman"/>
          <w:sz w:val="24"/>
          <w:szCs w:val="24"/>
        </w:rPr>
        <w:t>…</w:t>
      </w:r>
      <w:r w:rsidR="00B35F28">
        <w:rPr>
          <w:rFonts w:ascii="Times New Roman" w:hAnsi="Times New Roman" w:cs="Times New Roman"/>
          <w:sz w:val="24"/>
          <w:szCs w:val="24"/>
        </w:rPr>
        <w:t xml:space="preserve"> des « chants inspirés » !</w:t>
      </w:r>
      <w:r>
        <w:rPr>
          <w:rFonts w:ascii="Times New Roman" w:hAnsi="Times New Roman" w:cs="Times New Roman"/>
          <w:sz w:val="24"/>
          <w:szCs w:val="24"/>
        </w:rPr>
        <w:t xml:space="preserve"> </w:t>
      </w:r>
    </w:p>
    <w:p w:rsidR="004A4038" w:rsidRDefault="004A4038" w:rsidP="00474C75">
      <w:pPr>
        <w:spacing w:after="0" w:line="240" w:lineRule="auto"/>
        <w:jc w:val="both"/>
        <w:rPr>
          <w:rFonts w:ascii="Times New Roman" w:hAnsi="Times New Roman" w:cs="Times New Roman"/>
          <w:sz w:val="24"/>
          <w:szCs w:val="24"/>
        </w:rPr>
      </w:pPr>
    </w:p>
    <w:p w:rsidR="004A4038" w:rsidRPr="004A4038" w:rsidRDefault="004A4038" w:rsidP="00474C75">
      <w:pPr>
        <w:spacing w:after="0" w:line="240" w:lineRule="auto"/>
        <w:jc w:val="both"/>
        <w:rPr>
          <w:rFonts w:ascii="Times New Roman" w:hAnsi="Times New Roman" w:cs="Times New Roman"/>
          <w:b/>
          <w:i/>
          <w:sz w:val="24"/>
          <w:szCs w:val="24"/>
        </w:rPr>
      </w:pPr>
      <w:r w:rsidRPr="004A4038">
        <w:rPr>
          <w:rFonts w:ascii="Times New Roman" w:hAnsi="Times New Roman" w:cs="Times New Roman"/>
          <w:b/>
          <w:i/>
          <w:sz w:val="24"/>
          <w:szCs w:val="24"/>
        </w:rPr>
        <w:t>Père Antoine Altieri</w:t>
      </w:r>
    </w:p>
    <w:sectPr w:rsidR="004A4038" w:rsidRPr="004A4038"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34484"/>
    <w:rsid w:val="000377EA"/>
    <w:rsid w:val="00042235"/>
    <w:rsid w:val="000434CA"/>
    <w:rsid w:val="00046922"/>
    <w:rsid w:val="000518A0"/>
    <w:rsid w:val="00057917"/>
    <w:rsid w:val="00061B7A"/>
    <w:rsid w:val="0006206F"/>
    <w:rsid w:val="00067629"/>
    <w:rsid w:val="000721AA"/>
    <w:rsid w:val="00073BE0"/>
    <w:rsid w:val="00075C40"/>
    <w:rsid w:val="00077379"/>
    <w:rsid w:val="000778A5"/>
    <w:rsid w:val="000804B8"/>
    <w:rsid w:val="0008504B"/>
    <w:rsid w:val="00087893"/>
    <w:rsid w:val="00090B14"/>
    <w:rsid w:val="00093720"/>
    <w:rsid w:val="00093941"/>
    <w:rsid w:val="000A4CA8"/>
    <w:rsid w:val="000A6775"/>
    <w:rsid w:val="000A777F"/>
    <w:rsid w:val="000B160F"/>
    <w:rsid w:val="000B3886"/>
    <w:rsid w:val="000C0647"/>
    <w:rsid w:val="000C079A"/>
    <w:rsid w:val="000C0E21"/>
    <w:rsid w:val="000C1DCC"/>
    <w:rsid w:val="000E430C"/>
    <w:rsid w:val="000E4D4A"/>
    <w:rsid w:val="000E7C0F"/>
    <w:rsid w:val="000F4838"/>
    <w:rsid w:val="000F556C"/>
    <w:rsid w:val="000F638A"/>
    <w:rsid w:val="00100441"/>
    <w:rsid w:val="0010155F"/>
    <w:rsid w:val="00101758"/>
    <w:rsid w:val="0010198C"/>
    <w:rsid w:val="00107BD1"/>
    <w:rsid w:val="00112A59"/>
    <w:rsid w:val="001149D6"/>
    <w:rsid w:val="001167FB"/>
    <w:rsid w:val="00131867"/>
    <w:rsid w:val="00135EEA"/>
    <w:rsid w:val="00136CA3"/>
    <w:rsid w:val="00141F1E"/>
    <w:rsid w:val="00145026"/>
    <w:rsid w:val="0014605F"/>
    <w:rsid w:val="00146A42"/>
    <w:rsid w:val="00146D49"/>
    <w:rsid w:val="00151C78"/>
    <w:rsid w:val="00153790"/>
    <w:rsid w:val="00155979"/>
    <w:rsid w:val="001575E1"/>
    <w:rsid w:val="0016599C"/>
    <w:rsid w:val="00171513"/>
    <w:rsid w:val="00173A2B"/>
    <w:rsid w:val="001776E4"/>
    <w:rsid w:val="00186F46"/>
    <w:rsid w:val="0019706A"/>
    <w:rsid w:val="001A4A4C"/>
    <w:rsid w:val="001A4D2E"/>
    <w:rsid w:val="001A52B3"/>
    <w:rsid w:val="001A7F0C"/>
    <w:rsid w:val="001B6048"/>
    <w:rsid w:val="001C79F4"/>
    <w:rsid w:val="001D6B2A"/>
    <w:rsid w:val="001D7410"/>
    <w:rsid w:val="001E0891"/>
    <w:rsid w:val="001E32BA"/>
    <w:rsid w:val="001F5FD3"/>
    <w:rsid w:val="002009E5"/>
    <w:rsid w:val="00204E56"/>
    <w:rsid w:val="00205308"/>
    <w:rsid w:val="00210FCB"/>
    <w:rsid w:val="00216BEA"/>
    <w:rsid w:val="00225F21"/>
    <w:rsid w:val="002309AF"/>
    <w:rsid w:val="00232A8F"/>
    <w:rsid w:val="00235EA9"/>
    <w:rsid w:val="0023600C"/>
    <w:rsid w:val="002361BD"/>
    <w:rsid w:val="002402F6"/>
    <w:rsid w:val="0024106E"/>
    <w:rsid w:val="00242778"/>
    <w:rsid w:val="00254732"/>
    <w:rsid w:val="002575B4"/>
    <w:rsid w:val="00262BE0"/>
    <w:rsid w:val="00265615"/>
    <w:rsid w:val="0026684A"/>
    <w:rsid w:val="00271DDC"/>
    <w:rsid w:val="00273FFE"/>
    <w:rsid w:val="002771A2"/>
    <w:rsid w:val="00277C30"/>
    <w:rsid w:val="00281E07"/>
    <w:rsid w:val="002859D1"/>
    <w:rsid w:val="0029358F"/>
    <w:rsid w:val="00293B65"/>
    <w:rsid w:val="00295E03"/>
    <w:rsid w:val="002A2334"/>
    <w:rsid w:val="002A39D7"/>
    <w:rsid w:val="002A4CEB"/>
    <w:rsid w:val="002A4E86"/>
    <w:rsid w:val="002B1F12"/>
    <w:rsid w:val="002C28B2"/>
    <w:rsid w:val="002C2F66"/>
    <w:rsid w:val="002C2F6D"/>
    <w:rsid w:val="002C3ABF"/>
    <w:rsid w:val="002D22F8"/>
    <w:rsid w:val="002D350A"/>
    <w:rsid w:val="002D5217"/>
    <w:rsid w:val="002E0F70"/>
    <w:rsid w:val="002E3E54"/>
    <w:rsid w:val="002E7262"/>
    <w:rsid w:val="002F0F31"/>
    <w:rsid w:val="002F3D9F"/>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4C75"/>
    <w:rsid w:val="004808D8"/>
    <w:rsid w:val="00480909"/>
    <w:rsid w:val="00483A86"/>
    <w:rsid w:val="004846AD"/>
    <w:rsid w:val="0049339A"/>
    <w:rsid w:val="004A4038"/>
    <w:rsid w:val="004A774E"/>
    <w:rsid w:val="004B1238"/>
    <w:rsid w:val="004B4458"/>
    <w:rsid w:val="004C114D"/>
    <w:rsid w:val="004C1302"/>
    <w:rsid w:val="004C3895"/>
    <w:rsid w:val="004C6FB9"/>
    <w:rsid w:val="004D3934"/>
    <w:rsid w:val="004D7E06"/>
    <w:rsid w:val="004E6383"/>
    <w:rsid w:val="004E742D"/>
    <w:rsid w:val="004E7F88"/>
    <w:rsid w:val="004F000D"/>
    <w:rsid w:val="004F49B1"/>
    <w:rsid w:val="004F7157"/>
    <w:rsid w:val="004F7A7A"/>
    <w:rsid w:val="00506ED4"/>
    <w:rsid w:val="005119E0"/>
    <w:rsid w:val="00511FA4"/>
    <w:rsid w:val="00520BAF"/>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9044C"/>
    <w:rsid w:val="005915EE"/>
    <w:rsid w:val="005A36FA"/>
    <w:rsid w:val="005A689F"/>
    <w:rsid w:val="005B4191"/>
    <w:rsid w:val="005C1F0A"/>
    <w:rsid w:val="005C460F"/>
    <w:rsid w:val="005D0264"/>
    <w:rsid w:val="005D46CB"/>
    <w:rsid w:val="005D5D21"/>
    <w:rsid w:val="005D7B19"/>
    <w:rsid w:val="005E194E"/>
    <w:rsid w:val="005E2DE7"/>
    <w:rsid w:val="005F3DB4"/>
    <w:rsid w:val="005F5E7E"/>
    <w:rsid w:val="00607B85"/>
    <w:rsid w:val="00610B7D"/>
    <w:rsid w:val="00610D43"/>
    <w:rsid w:val="00611721"/>
    <w:rsid w:val="006203A6"/>
    <w:rsid w:val="00623820"/>
    <w:rsid w:val="00633F5C"/>
    <w:rsid w:val="0063467E"/>
    <w:rsid w:val="006346B5"/>
    <w:rsid w:val="006433A5"/>
    <w:rsid w:val="0065167F"/>
    <w:rsid w:val="00651B5D"/>
    <w:rsid w:val="00651C9C"/>
    <w:rsid w:val="006525F5"/>
    <w:rsid w:val="0065727A"/>
    <w:rsid w:val="00665F94"/>
    <w:rsid w:val="0067199B"/>
    <w:rsid w:val="0068202E"/>
    <w:rsid w:val="006841EC"/>
    <w:rsid w:val="00685861"/>
    <w:rsid w:val="00687D3F"/>
    <w:rsid w:val="00692BF3"/>
    <w:rsid w:val="00693919"/>
    <w:rsid w:val="00694726"/>
    <w:rsid w:val="0069501E"/>
    <w:rsid w:val="00696DA6"/>
    <w:rsid w:val="00696E81"/>
    <w:rsid w:val="006A6F1A"/>
    <w:rsid w:val="006A736A"/>
    <w:rsid w:val="006C1A50"/>
    <w:rsid w:val="006C2F9C"/>
    <w:rsid w:val="006D2F45"/>
    <w:rsid w:val="006D419A"/>
    <w:rsid w:val="006D7E2C"/>
    <w:rsid w:val="006F1FE7"/>
    <w:rsid w:val="006F474F"/>
    <w:rsid w:val="006F652A"/>
    <w:rsid w:val="0071099D"/>
    <w:rsid w:val="007117EF"/>
    <w:rsid w:val="00715F2A"/>
    <w:rsid w:val="00723C98"/>
    <w:rsid w:val="007277C0"/>
    <w:rsid w:val="00732C36"/>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4B9C"/>
    <w:rsid w:val="007D1E40"/>
    <w:rsid w:val="007E1078"/>
    <w:rsid w:val="007E4BB3"/>
    <w:rsid w:val="007F5C80"/>
    <w:rsid w:val="0080560E"/>
    <w:rsid w:val="008074BE"/>
    <w:rsid w:val="008149CD"/>
    <w:rsid w:val="00815DA1"/>
    <w:rsid w:val="00816D4A"/>
    <w:rsid w:val="00817B37"/>
    <w:rsid w:val="0082032A"/>
    <w:rsid w:val="00823817"/>
    <w:rsid w:val="008304A3"/>
    <w:rsid w:val="00832A08"/>
    <w:rsid w:val="00832F72"/>
    <w:rsid w:val="00835383"/>
    <w:rsid w:val="00841D14"/>
    <w:rsid w:val="00842D5D"/>
    <w:rsid w:val="00843494"/>
    <w:rsid w:val="00846ABC"/>
    <w:rsid w:val="0085093E"/>
    <w:rsid w:val="00852B0F"/>
    <w:rsid w:val="00860042"/>
    <w:rsid w:val="008600CE"/>
    <w:rsid w:val="00862E17"/>
    <w:rsid w:val="00863905"/>
    <w:rsid w:val="008654F6"/>
    <w:rsid w:val="008663D9"/>
    <w:rsid w:val="0087164C"/>
    <w:rsid w:val="008843E2"/>
    <w:rsid w:val="00885FEC"/>
    <w:rsid w:val="00892E03"/>
    <w:rsid w:val="008A5A1D"/>
    <w:rsid w:val="008B505B"/>
    <w:rsid w:val="008B7194"/>
    <w:rsid w:val="008C1BB5"/>
    <w:rsid w:val="008D14CA"/>
    <w:rsid w:val="008E240B"/>
    <w:rsid w:val="008F4D44"/>
    <w:rsid w:val="008F7FBA"/>
    <w:rsid w:val="009006C7"/>
    <w:rsid w:val="009056FC"/>
    <w:rsid w:val="00905809"/>
    <w:rsid w:val="00923616"/>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577A"/>
    <w:rsid w:val="009A6260"/>
    <w:rsid w:val="009B19D0"/>
    <w:rsid w:val="009B54A5"/>
    <w:rsid w:val="009C453A"/>
    <w:rsid w:val="009C4ECD"/>
    <w:rsid w:val="009C5D03"/>
    <w:rsid w:val="009D39C2"/>
    <w:rsid w:val="009D6F61"/>
    <w:rsid w:val="009D7DF9"/>
    <w:rsid w:val="009E4FE4"/>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77A85"/>
    <w:rsid w:val="00A870AC"/>
    <w:rsid w:val="00A960AC"/>
    <w:rsid w:val="00A964CE"/>
    <w:rsid w:val="00AA027D"/>
    <w:rsid w:val="00AA530D"/>
    <w:rsid w:val="00AB22CB"/>
    <w:rsid w:val="00AB237C"/>
    <w:rsid w:val="00AB2ECA"/>
    <w:rsid w:val="00AB40CA"/>
    <w:rsid w:val="00AB5B13"/>
    <w:rsid w:val="00AB78FD"/>
    <w:rsid w:val="00AC0C42"/>
    <w:rsid w:val="00AC4648"/>
    <w:rsid w:val="00AC5011"/>
    <w:rsid w:val="00AD05E6"/>
    <w:rsid w:val="00AD2A42"/>
    <w:rsid w:val="00AD2A59"/>
    <w:rsid w:val="00AE05B8"/>
    <w:rsid w:val="00AE0A03"/>
    <w:rsid w:val="00AE4B86"/>
    <w:rsid w:val="00AE52B6"/>
    <w:rsid w:val="00AF7DAF"/>
    <w:rsid w:val="00B01A6F"/>
    <w:rsid w:val="00B11EB7"/>
    <w:rsid w:val="00B14B23"/>
    <w:rsid w:val="00B16447"/>
    <w:rsid w:val="00B2663A"/>
    <w:rsid w:val="00B2676D"/>
    <w:rsid w:val="00B31B1C"/>
    <w:rsid w:val="00B32029"/>
    <w:rsid w:val="00B3462A"/>
    <w:rsid w:val="00B35F28"/>
    <w:rsid w:val="00B37264"/>
    <w:rsid w:val="00B51C11"/>
    <w:rsid w:val="00B5295F"/>
    <w:rsid w:val="00B60463"/>
    <w:rsid w:val="00B6063E"/>
    <w:rsid w:val="00B661FA"/>
    <w:rsid w:val="00B712DB"/>
    <w:rsid w:val="00B72034"/>
    <w:rsid w:val="00B72B03"/>
    <w:rsid w:val="00B80235"/>
    <w:rsid w:val="00B8234C"/>
    <w:rsid w:val="00B91CA1"/>
    <w:rsid w:val="00BB74B8"/>
    <w:rsid w:val="00BC19F7"/>
    <w:rsid w:val="00BD2455"/>
    <w:rsid w:val="00BD43C2"/>
    <w:rsid w:val="00BD7EB7"/>
    <w:rsid w:val="00BE0A5F"/>
    <w:rsid w:val="00BE3108"/>
    <w:rsid w:val="00BE6C43"/>
    <w:rsid w:val="00C14882"/>
    <w:rsid w:val="00C24209"/>
    <w:rsid w:val="00C36638"/>
    <w:rsid w:val="00C37F5C"/>
    <w:rsid w:val="00C47839"/>
    <w:rsid w:val="00C47CB8"/>
    <w:rsid w:val="00C51691"/>
    <w:rsid w:val="00C546BA"/>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254B"/>
    <w:rsid w:val="00CA713F"/>
    <w:rsid w:val="00CB204A"/>
    <w:rsid w:val="00CC00BC"/>
    <w:rsid w:val="00CC00E7"/>
    <w:rsid w:val="00CC4FBC"/>
    <w:rsid w:val="00CD49A4"/>
    <w:rsid w:val="00CD66FC"/>
    <w:rsid w:val="00CE07F8"/>
    <w:rsid w:val="00CE22F7"/>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54A6"/>
    <w:rsid w:val="00D467E7"/>
    <w:rsid w:val="00D470A6"/>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B0454"/>
    <w:rsid w:val="00DB2B02"/>
    <w:rsid w:val="00DC4585"/>
    <w:rsid w:val="00DC45FD"/>
    <w:rsid w:val="00DD08A0"/>
    <w:rsid w:val="00DD61AF"/>
    <w:rsid w:val="00DD71A0"/>
    <w:rsid w:val="00DD7AB4"/>
    <w:rsid w:val="00DE6A7E"/>
    <w:rsid w:val="00DF24AD"/>
    <w:rsid w:val="00DF6100"/>
    <w:rsid w:val="00DF62BB"/>
    <w:rsid w:val="00E0556B"/>
    <w:rsid w:val="00E069F4"/>
    <w:rsid w:val="00E125D8"/>
    <w:rsid w:val="00E13E45"/>
    <w:rsid w:val="00E24ECA"/>
    <w:rsid w:val="00E40213"/>
    <w:rsid w:val="00E40B0B"/>
    <w:rsid w:val="00E41F79"/>
    <w:rsid w:val="00E53DB8"/>
    <w:rsid w:val="00E55ACA"/>
    <w:rsid w:val="00E6371A"/>
    <w:rsid w:val="00E72961"/>
    <w:rsid w:val="00E76EAD"/>
    <w:rsid w:val="00E775C8"/>
    <w:rsid w:val="00E871F8"/>
    <w:rsid w:val="00E93B38"/>
    <w:rsid w:val="00E96056"/>
    <w:rsid w:val="00E97D1D"/>
    <w:rsid w:val="00EA0DD7"/>
    <w:rsid w:val="00EA18AF"/>
    <w:rsid w:val="00EA1A3F"/>
    <w:rsid w:val="00EA2E24"/>
    <w:rsid w:val="00EA667F"/>
    <w:rsid w:val="00EB0620"/>
    <w:rsid w:val="00EB3BCE"/>
    <w:rsid w:val="00EC0860"/>
    <w:rsid w:val="00EC1AE0"/>
    <w:rsid w:val="00EE19AF"/>
    <w:rsid w:val="00EE2109"/>
    <w:rsid w:val="00EF74CC"/>
    <w:rsid w:val="00F06801"/>
    <w:rsid w:val="00F06EEE"/>
    <w:rsid w:val="00F12568"/>
    <w:rsid w:val="00F231A2"/>
    <w:rsid w:val="00F2470C"/>
    <w:rsid w:val="00F42C78"/>
    <w:rsid w:val="00F42E70"/>
    <w:rsid w:val="00F4521D"/>
    <w:rsid w:val="00F5041D"/>
    <w:rsid w:val="00F57564"/>
    <w:rsid w:val="00F61289"/>
    <w:rsid w:val="00F6260D"/>
    <w:rsid w:val="00F722FD"/>
    <w:rsid w:val="00F80EBD"/>
    <w:rsid w:val="00F8487E"/>
    <w:rsid w:val="00F855F2"/>
    <w:rsid w:val="00F91B18"/>
    <w:rsid w:val="00F95404"/>
    <w:rsid w:val="00F95640"/>
    <w:rsid w:val="00FA06BB"/>
    <w:rsid w:val="00FA4FA6"/>
    <w:rsid w:val="00FB3164"/>
    <w:rsid w:val="00FB3F88"/>
    <w:rsid w:val="00FC2611"/>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semiHidden/>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1379</Words>
  <Characters>7586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2025-12-31T17:48:00Z</dcterms:created>
  <dcterms:modified xsi:type="dcterms:W3CDTF">2025-12-31T17:48:00Z</dcterms:modified>
</cp:coreProperties>
</file>