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ACD" w:rsidRPr="009F5ACD" w:rsidRDefault="009F5ACD" w:rsidP="004264E2">
      <w:pPr>
        <w:spacing w:after="0" w:line="240" w:lineRule="auto"/>
        <w:jc w:val="both"/>
        <w:rPr>
          <w:rFonts w:ascii="Times New Roman" w:hAnsi="Times New Roman" w:cs="Times New Roman"/>
          <w:i/>
          <w:sz w:val="28"/>
          <w:szCs w:val="24"/>
        </w:rPr>
      </w:pPr>
      <w:r w:rsidRPr="009F5ACD">
        <w:rPr>
          <w:rFonts w:ascii="Times New Roman" w:hAnsi="Times New Roman" w:cs="Times New Roman"/>
          <w:i/>
          <w:sz w:val="28"/>
          <w:szCs w:val="24"/>
        </w:rPr>
        <w:t>Père Antoine Altieri</w:t>
      </w:r>
    </w:p>
    <w:p w:rsidR="009F5ACD" w:rsidRDefault="009F5ACD" w:rsidP="004264E2">
      <w:pPr>
        <w:spacing w:after="0" w:line="240" w:lineRule="auto"/>
        <w:jc w:val="both"/>
        <w:rPr>
          <w:rFonts w:ascii="Times New Roman" w:hAnsi="Times New Roman" w:cs="Times New Roman"/>
          <w:sz w:val="24"/>
          <w:szCs w:val="24"/>
        </w:rPr>
      </w:pPr>
    </w:p>
    <w:p w:rsidR="00837514" w:rsidRDefault="00AE4506" w:rsidP="00426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Résider « ici-bas en étrangers », tout en mettant notre « foi » et notre « espérance en Dieu » : tel est bien le socle de notre vie chrétienne, nous le savons bien, ou devrions le savoir. Rachetés que nous sommes par le « sang précieux » </w:t>
      </w:r>
      <w:r w:rsidR="00FA4DD9">
        <w:rPr>
          <w:rFonts w:ascii="Times New Roman" w:hAnsi="Times New Roman" w:cs="Times New Roman"/>
          <w:sz w:val="24"/>
          <w:szCs w:val="24"/>
        </w:rPr>
        <w:t>du Christ</w:t>
      </w:r>
      <w:r>
        <w:rPr>
          <w:rFonts w:ascii="Times New Roman" w:hAnsi="Times New Roman" w:cs="Times New Roman"/>
          <w:sz w:val="24"/>
          <w:szCs w:val="24"/>
        </w:rPr>
        <w:t xml:space="preserve"> ressuscité des morts et partageant avec Dieu même adoration et même gloire, une sorte de mouvement surnaturel, au fond, nous conduit, ou devrait nous conduire, à « faire usage des biens de ce monde comme n’en usant pas vraiment », à placer en effet toute notre espérance dans un « Royaume » qui n’est pas de ce monde. Oui : tel est bien le sens de notre existence chrétienne, comme telle porteuse d’une ambivalence, pour ne pas dire d’un inconfort radical – apparaissant à quiconque prend la peine de réfléchir deux secondes à cela même qu’il confesse dans la foi. Il faut le redire sans cesse : « nous sommes embarqués », comme l’écrivit Pascal, nous sommes nés en ce monde </w:t>
      </w:r>
      <w:r w:rsidR="006B397B">
        <w:rPr>
          <w:rFonts w:ascii="Times New Roman" w:hAnsi="Times New Roman" w:cs="Times New Roman"/>
          <w:sz w:val="24"/>
          <w:szCs w:val="24"/>
        </w:rPr>
        <w:t xml:space="preserve">sans évidemment l’avoir choisi ; mais cette première naissance, pour ainsi dire charnelle, en appelle une autre, une seconde naissance, naissance spirituelle en laquelle il s’agit de « naître d’en-haut ». Contrairement à ce que prétend l’adage populaire, couramment invoqué pour jouir sans entrave des biens périssables de ce monde, nous n’avons pas qu’une seule vie : nous avons </w:t>
      </w:r>
      <w:r w:rsidR="006B397B">
        <w:rPr>
          <w:rFonts w:ascii="Times New Roman" w:hAnsi="Times New Roman" w:cs="Times New Roman"/>
          <w:i/>
          <w:sz w:val="24"/>
          <w:szCs w:val="24"/>
        </w:rPr>
        <w:t xml:space="preserve">deux </w:t>
      </w:r>
      <w:r w:rsidR="006B397B">
        <w:rPr>
          <w:rFonts w:ascii="Times New Roman" w:hAnsi="Times New Roman" w:cs="Times New Roman"/>
          <w:sz w:val="24"/>
          <w:szCs w:val="24"/>
        </w:rPr>
        <w:t>vies, la plus importante étant dans l’absolu la seconde, à laquelle nous sommes promis par la grâce du Christ. Et l’ambivalence ici se redouble : notre première vie, celle que nous vivons ici et maintenant en ces temps qui sont les nôtres, n’</w:t>
      </w:r>
      <w:r w:rsidR="00FA4DD9">
        <w:rPr>
          <w:rFonts w:ascii="Times New Roman" w:hAnsi="Times New Roman" w:cs="Times New Roman"/>
          <w:sz w:val="24"/>
          <w:szCs w:val="24"/>
        </w:rPr>
        <w:t xml:space="preserve">est pas sans importance, mais pour cette seule et unique raison </w:t>
      </w:r>
      <w:r w:rsidR="006B397B">
        <w:rPr>
          <w:rFonts w:ascii="Times New Roman" w:hAnsi="Times New Roman" w:cs="Times New Roman"/>
          <w:sz w:val="24"/>
          <w:szCs w:val="24"/>
        </w:rPr>
        <w:t xml:space="preserve">qu’elle devrait être conçue comme une préparation à la seconde, comme une sorte d’épreuve, dans laquelle c’est bien notre « foi » qui est éprouvée. Sommes-nous tendus vers les réalités qu’on ne voit pas ? Ou sommes-nous fascinés, accaparés, par cela seulement qui est visible et palpable ? Faisons-nous l’effort constant, malgré le cas échéant nos fatigues humaines et nos tracas bien concrets, faisons-nous l’effort de deviner ce qui ne se laisse ici-bas que pressentir en de rares et fugaces instants de grâce, ou bien, malgré toutes les grandes phrases ou les machinales prières dont nous sommes capables, vivons-nous en fait, comme beaucoup trop de nos contemporains, dans une sorte d’invincible indifférence, propre aux âmes vulgaires, à l’endroit des réalités spirituelles ? Sommes-nous charnels, ou spirituels ? </w:t>
      </w:r>
      <w:r w:rsidR="00C05CF5">
        <w:rPr>
          <w:rFonts w:ascii="Times New Roman" w:hAnsi="Times New Roman" w:cs="Times New Roman"/>
          <w:sz w:val="24"/>
          <w:szCs w:val="24"/>
        </w:rPr>
        <w:t xml:space="preserve">Sommes-nous poètes, ou philistins ? Sommes-nous des philosophes, attachés aux questions essentielles, ou des négociants obsédés par leurs affaires mondaines ? Sommes-nous des hommes, ou des bêtes ? Sans doute un peu des deux, tout chrétiens que nous sommes… Pourtant, certes : si nous prenions vraiment conscience que notre première </w:t>
      </w:r>
      <w:r w:rsidR="0047232C">
        <w:rPr>
          <w:rFonts w:ascii="Times New Roman" w:hAnsi="Times New Roman" w:cs="Times New Roman"/>
          <w:sz w:val="24"/>
          <w:szCs w:val="24"/>
        </w:rPr>
        <w:t xml:space="preserve">vie est un temps de grâce donné à seule </w:t>
      </w:r>
      <w:r w:rsidR="00C05CF5">
        <w:rPr>
          <w:rFonts w:ascii="Times New Roman" w:hAnsi="Times New Roman" w:cs="Times New Roman"/>
          <w:sz w:val="24"/>
          <w:szCs w:val="24"/>
        </w:rPr>
        <w:t xml:space="preserve">fin de préparer et d’anticiper la seconde, nous nous attacherions, chaque jour que Dieu fait, à réduire en nous ce que j’appellerais volontiers la « part du diable », c'est-à-dire tout ce qui correspond, de près ou de loin, à ce que l’Apôtre Paul appelle l’ « homme ancien » - cet « homme ancien » qui ne « pense » que de manière charnelle et concrète, qui vit dans le désir de ce qui est profitable à son </w:t>
      </w:r>
      <w:r w:rsidR="00D672E9">
        <w:rPr>
          <w:rFonts w:ascii="Times New Roman" w:hAnsi="Times New Roman" w:cs="Times New Roman"/>
          <w:sz w:val="24"/>
          <w:szCs w:val="24"/>
        </w:rPr>
        <w:t xml:space="preserve">(bas) </w:t>
      </w:r>
      <w:r w:rsidR="00C05CF5">
        <w:rPr>
          <w:rFonts w:ascii="Times New Roman" w:hAnsi="Times New Roman" w:cs="Times New Roman"/>
          <w:sz w:val="24"/>
          <w:szCs w:val="24"/>
        </w:rPr>
        <w:t xml:space="preserve">ventre et non pas à son âme, et qui, malgré tous les ornements dorés et clinquants dont il pare sa lamentable vie, </w:t>
      </w:r>
      <w:r w:rsidR="0047232C">
        <w:rPr>
          <w:rFonts w:ascii="Times New Roman" w:hAnsi="Times New Roman" w:cs="Times New Roman"/>
          <w:sz w:val="24"/>
          <w:szCs w:val="24"/>
        </w:rPr>
        <w:t xml:space="preserve">parfois bourgeoise et bien rangée, </w:t>
      </w:r>
      <w:r w:rsidR="00C05CF5">
        <w:rPr>
          <w:rFonts w:ascii="Times New Roman" w:hAnsi="Times New Roman" w:cs="Times New Roman"/>
          <w:sz w:val="24"/>
          <w:szCs w:val="24"/>
        </w:rPr>
        <w:t xml:space="preserve">demeure étranger à la noblesse du Ciel et de ses anges, demeure une sorte de </w:t>
      </w:r>
      <w:r w:rsidR="00C05CF5">
        <w:rPr>
          <w:rFonts w:ascii="Times New Roman" w:hAnsi="Times New Roman" w:cs="Times New Roman"/>
          <w:i/>
          <w:sz w:val="24"/>
          <w:szCs w:val="24"/>
        </w:rPr>
        <w:t>bête brute</w:t>
      </w:r>
      <w:r w:rsidR="00C05CF5">
        <w:rPr>
          <w:rFonts w:ascii="Times New Roman" w:hAnsi="Times New Roman" w:cs="Times New Roman"/>
          <w:sz w:val="24"/>
          <w:szCs w:val="24"/>
        </w:rPr>
        <w:t xml:space="preserve">. L’ « homme ancien », toujours, rechigne à mourir, ou devrais-je dire à </w:t>
      </w:r>
      <w:r w:rsidR="00C05CF5">
        <w:rPr>
          <w:rFonts w:ascii="Times New Roman" w:hAnsi="Times New Roman" w:cs="Times New Roman"/>
          <w:i/>
          <w:sz w:val="24"/>
          <w:szCs w:val="24"/>
        </w:rPr>
        <w:t>crever</w:t>
      </w:r>
      <w:r w:rsidR="00C05CF5">
        <w:rPr>
          <w:rFonts w:ascii="Times New Roman" w:hAnsi="Times New Roman" w:cs="Times New Roman"/>
          <w:sz w:val="24"/>
          <w:szCs w:val="24"/>
        </w:rPr>
        <w:t xml:space="preserve">, puisqu’il s’apparente à la Bête. Il s’accroche à la vie charnelle, il conspire contre l’advenue </w:t>
      </w:r>
      <w:r w:rsidR="00486C5C">
        <w:rPr>
          <w:rFonts w:ascii="Times New Roman" w:hAnsi="Times New Roman" w:cs="Times New Roman"/>
          <w:sz w:val="24"/>
          <w:szCs w:val="24"/>
        </w:rPr>
        <w:t xml:space="preserve">en nous </w:t>
      </w:r>
      <w:r w:rsidR="00C05CF5">
        <w:rPr>
          <w:rFonts w:ascii="Times New Roman" w:hAnsi="Times New Roman" w:cs="Times New Roman"/>
          <w:sz w:val="24"/>
          <w:szCs w:val="24"/>
        </w:rPr>
        <w:t xml:space="preserve">de l’homme nouveau vivant selon l’Esprit du Seigneur, il appesantit </w:t>
      </w:r>
      <w:r w:rsidR="00486C5C">
        <w:rPr>
          <w:rFonts w:ascii="Times New Roman" w:hAnsi="Times New Roman" w:cs="Times New Roman"/>
          <w:sz w:val="24"/>
          <w:szCs w:val="24"/>
        </w:rPr>
        <w:t xml:space="preserve">nos élans les plus purs et les plus désintéressés vers les vérités éternelles, et nous met de la boue dans yeux pour ce qui est de seulement les apercevoir. Il est notre ennemi le plus redoutable, ou plutôt : il est en nous le </w:t>
      </w:r>
      <w:r w:rsidR="00486C5C">
        <w:rPr>
          <w:rFonts w:ascii="Times New Roman" w:hAnsi="Times New Roman" w:cs="Times New Roman"/>
          <w:i/>
          <w:sz w:val="24"/>
          <w:szCs w:val="24"/>
        </w:rPr>
        <w:t>proxy</w:t>
      </w:r>
      <w:r w:rsidR="00486C5C">
        <w:rPr>
          <w:rFonts w:ascii="Times New Roman" w:hAnsi="Times New Roman" w:cs="Times New Roman"/>
          <w:sz w:val="24"/>
          <w:szCs w:val="24"/>
        </w:rPr>
        <w:t xml:space="preserve"> du diable, qu’il faut apprendre à reconnaître pour lui disputer sa part bec et ongle – et toute vie chrétienne, peut-être, consiste aussi en cet apprentissage.</w:t>
      </w:r>
    </w:p>
    <w:p w:rsidR="00334AC0" w:rsidRDefault="00486C5C" w:rsidP="008704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Oui, chers amis : qui donc, sauf à être fou ou, hélas, totalement hermétique aux questionnements les plus sérieux, qui donc ne prendrait toujours davantage conscience de l’inconfort foncier de notre situation ? Nés de la chair, il nous faut renaître de l’Esprit – et </w:t>
      </w:r>
      <w:r>
        <w:rPr>
          <w:rFonts w:ascii="Times New Roman" w:hAnsi="Times New Roman" w:cs="Times New Roman"/>
          <w:sz w:val="24"/>
          <w:szCs w:val="24"/>
        </w:rPr>
        <w:lastRenderedPageBreak/>
        <w:t xml:space="preserve">Dieu sait si les douleurs de l’enfantement accompagnent aussi cette seconde naissance ! Embarqués dans le monde sans l’avoir jamais choisi, il nous faut apprendre à nous en détacher au bénéfice d’un Ciel qu’on ne voit pas. Qui osera prétendre que notre foi chrétienne s’apparenterait, à la considérer en son fonds le plus pur, en une sorte de routine religieuse – puisque, par elle et en elle, il nous faut en quelque sorte apprendre à crucifier en nous les appétits et les tendances de la chair, </w:t>
      </w:r>
      <w:r w:rsidR="006914D0">
        <w:rPr>
          <w:rFonts w:ascii="Times New Roman" w:hAnsi="Times New Roman" w:cs="Times New Roman"/>
          <w:sz w:val="24"/>
          <w:szCs w:val="24"/>
        </w:rPr>
        <w:t xml:space="preserve">mais également toutes les logiques mondaines qui vont avec ? Nous le savons, au moins intellectuellement : il n’y a pas d’autre voie possible que celle-là, voie étroite et exigeante, voie inconnue du vulgaire se précipitant avec la foule de ses semblables sur les larges boulevards de l’indifférence aux réalités célestes, de la paresse spirituelle et du nihilisme, des petits plaisirs éphémères que l’on glane au fil des jours – boulevards sur lesquels se précipitent les </w:t>
      </w:r>
      <w:r w:rsidR="006914D0">
        <w:rPr>
          <w:rFonts w:ascii="Times New Roman" w:hAnsi="Times New Roman" w:cs="Times New Roman"/>
          <w:i/>
          <w:sz w:val="24"/>
          <w:szCs w:val="24"/>
        </w:rPr>
        <w:t>ânes</w:t>
      </w:r>
      <w:r w:rsidR="006914D0">
        <w:rPr>
          <w:rFonts w:ascii="Times New Roman" w:hAnsi="Times New Roman" w:cs="Times New Roman"/>
          <w:sz w:val="24"/>
          <w:szCs w:val="24"/>
        </w:rPr>
        <w:t>, toujours prompts à braire leur « </w:t>
      </w:r>
      <w:r w:rsidR="006914D0">
        <w:rPr>
          <w:rFonts w:ascii="Times New Roman" w:hAnsi="Times New Roman" w:cs="Times New Roman"/>
          <w:i/>
          <w:sz w:val="24"/>
          <w:szCs w:val="24"/>
        </w:rPr>
        <w:t>carpe diem</w:t>
      </w:r>
      <w:r w:rsidR="006914D0">
        <w:rPr>
          <w:rFonts w:ascii="Times New Roman" w:hAnsi="Times New Roman" w:cs="Times New Roman"/>
          <w:sz w:val="24"/>
          <w:szCs w:val="24"/>
        </w:rPr>
        <w:t> », leur « cueille le jour » - comme si l’homme en tant qu’homme se limitait à « cueillir », en effet, à profiter du moment présent sans autre forme de réflexion. A vrai dire et de ce point de vue, une remarque ne peut pas ne pas traverser l’esprit de tout homme un peu spirituel, à savoir : dis-moi donc ce qui te passionne, si toutefois quelque chose te passionne, et je te dirai qui tu es, à quelle race d’hommes tu appartiens. A vrai dire encore, laissez-moi vous livrer ici une bien modeste conviction. A quoi reconnaît-on l’espèce d’hommes la plus rare</w:t>
      </w:r>
      <w:r w:rsidR="003A16D7">
        <w:rPr>
          <w:rFonts w:ascii="Times New Roman" w:hAnsi="Times New Roman" w:cs="Times New Roman"/>
          <w:sz w:val="24"/>
          <w:szCs w:val="24"/>
        </w:rPr>
        <w:t xml:space="preserve">, mais ainsi la plus intéressante, la plus enrichissante selon la vie dans l’Esprit que j’évoquais plus haut ? Pardon de le dire naïvement, mais les hommes de cette race bénite s’amassent un trésor dans le Ciel, et c’est la Passion du Christ qui les passionne. Les hommes de l’espèce d’hommes la plus rare </w:t>
      </w:r>
      <w:r w:rsidR="003A16D7">
        <w:rPr>
          <w:rFonts w:ascii="Times New Roman" w:hAnsi="Times New Roman" w:cs="Times New Roman"/>
          <w:i/>
          <w:sz w:val="24"/>
          <w:szCs w:val="24"/>
        </w:rPr>
        <w:t>savent</w:t>
      </w:r>
      <w:r w:rsidR="003A16D7">
        <w:rPr>
          <w:rFonts w:ascii="Times New Roman" w:hAnsi="Times New Roman" w:cs="Times New Roman"/>
          <w:sz w:val="24"/>
          <w:szCs w:val="24"/>
        </w:rPr>
        <w:t xml:space="preserve"> que l’Amour de Dieu les précède, qu’il est la source pure à laquelle il faut sans cesse revenir pour naître en effet « d’en-haut », et que cet Amour, Amour non pas fleur bleue mais rouge sang, ne concerne pas les tièdes. L’amour de charité engage au contraire, de la part de ceux qui se savent aimés d’un tel amour fou, les réponses les plus audacieuses, les méditations les plus abyssales et les plus fécondes, les recherches les plus obstinées et les plus fiévreuses, afin d’approcher, ne serait-ce qu’un peu, et malgré ce qui est encore vieux en eux, l’indescriptible perfection de Dieu. Les hommes de cette espèce d’hommes-là, se plaisent dans l’inconfort et la sobriété, ils aiment ce qui est simple et direct, leurs manières sont d’ailleurs souvent rugueuses, pareilles peut-être à celles des vieux soldats affûtés dans les « bon combats » dont parlera aussi l’Apôtre Paul – combats d’abord contre soi-même</w:t>
      </w:r>
      <w:r w:rsidR="00334AC0">
        <w:rPr>
          <w:rFonts w:ascii="Times New Roman" w:hAnsi="Times New Roman" w:cs="Times New Roman"/>
          <w:sz w:val="24"/>
          <w:szCs w:val="24"/>
        </w:rPr>
        <w:t xml:space="preserve">, parce qu’il faut apprendre à souvent se détester pour ne pas tomber dans le péché d’orgueil. Ces hommes-là n’auront jamais rien d’efféminé en eux, ni de tortueux et de sophistiqué : ils sont de la trempe d’un Saint Bernard de Clairvaux, âmes à la fois profondément humbles et </w:t>
      </w:r>
      <w:r w:rsidR="00334AC0">
        <w:rPr>
          <w:rFonts w:ascii="Times New Roman" w:hAnsi="Times New Roman" w:cs="Times New Roman"/>
          <w:i/>
          <w:sz w:val="24"/>
          <w:szCs w:val="24"/>
        </w:rPr>
        <w:t>viriles</w:t>
      </w:r>
      <w:r w:rsidR="00334AC0">
        <w:rPr>
          <w:rFonts w:ascii="Times New Roman" w:hAnsi="Times New Roman" w:cs="Times New Roman"/>
          <w:sz w:val="24"/>
          <w:szCs w:val="24"/>
        </w:rPr>
        <w:t xml:space="preserve">, aimant Dieu plus que leur propre vie, parce qu’ils savent que la vraie vie est en Lui, parce qu’ils savent que Dieu aime et vole au secours des formes de vie fortes et ascendantes, courageuses jusqu’à la témérité lorsqu’il s’agit de témoigner de Lui, parce qu’ils savent que Dieu voue une tendresse particulière à ceux qui ne craignent pas de se faire violence pour Le chercher, et qui, L’ayant trouvé un peu, redoublent de violence pour Le chercher encore et Le faire connaître. </w:t>
      </w:r>
    </w:p>
    <w:p w:rsidR="00486C5C" w:rsidRDefault="003A16D7" w:rsidP="008704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914D0">
        <w:rPr>
          <w:rFonts w:ascii="Times New Roman" w:hAnsi="Times New Roman" w:cs="Times New Roman"/>
          <w:sz w:val="24"/>
          <w:szCs w:val="24"/>
        </w:rPr>
        <w:t xml:space="preserve"> </w:t>
      </w:r>
      <w:r w:rsidR="002C4BB2">
        <w:rPr>
          <w:rFonts w:ascii="Times New Roman" w:hAnsi="Times New Roman" w:cs="Times New Roman"/>
          <w:sz w:val="24"/>
          <w:szCs w:val="24"/>
        </w:rPr>
        <w:t xml:space="preserve">Bref : voilà la race d’hommes à laquelle il nous faut appartenir – race des prophètes et des saints, au fond, passionnés par la Passion, par la « folie de la Croix ». Ces hommes sont mis à part par Dieu Lui-même. Mais il est un autre symptôme d’appartenance à cette race : ce qui passionne ces hommes-là indiffère le plus grand nombre, et ce qui passionne le plus grand nombre les indiffère profondément. De là que, à vues humaines, ils déambulent en ce monde comme par erreur, comme </w:t>
      </w:r>
      <w:r w:rsidR="002C4BB2">
        <w:rPr>
          <w:rFonts w:ascii="Times New Roman" w:hAnsi="Times New Roman" w:cs="Times New Roman"/>
          <w:i/>
          <w:sz w:val="24"/>
          <w:szCs w:val="24"/>
        </w:rPr>
        <w:t>s’ils n’en étaient pas</w:t>
      </w:r>
      <w:r w:rsidR="002C4BB2">
        <w:rPr>
          <w:rFonts w:ascii="Times New Roman" w:hAnsi="Times New Roman" w:cs="Times New Roman"/>
          <w:sz w:val="24"/>
          <w:szCs w:val="24"/>
        </w:rPr>
        <w:t>. Méprisant les querelles minuscules dans lesquelles s’enlise le vulgaire, ils sont « dans leur monde », comme on dit. Qu’importe : ce « monde »-là en vaut bien d’autres</w:t>
      </w:r>
      <w:r w:rsidR="0047232C">
        <w:rPr>
          <w:rFonts w:ascii="Times New Roman" w:hAnsi="Times New Roman" w:cs="Times New Roman"/>
          <w:sz w:val="24"/>
          <w:szCs w:val="24"/>
        </w:rPr>
        <w:t xml:space="preserve">, s’il leur ouvre </w:t>
      </w:r>
      <w:r w:rsidR="0047232C">
        <w:rPr>
          <w:rFonts w:ascii="Times New Roman" w:hAnsi="Times New Roman" w:cs="Times New Roman"/>
          <w:i/>
          <w:sz w:val="24"/>
          <w:szCs w:val="24"/>
        </w:rPr>
        <w:t xml:space="preserve">déjà </w:t>
      </w:r>
      <w:r w:rsidR="0047232C">
        <w:rPr>
          <w:rFonts w:ascii="Times New Roman" w:hAnsi="Times New Roman" w:cs="Times New Roman"/>
          <w:sz w:val="24"/>
          <w:szCs w:val="24"/>
        </w:rPr>
        <w:t>le Ciel</w:t>
      </w:r>
      <w:r w:rsidR="002C4BB2">
        <w:rPr>
          <w:rFonts w:ascii="Times New Roman" w:hAnsi="Times New Roman" w:cs="Times New Roman"/>
          <w:sz w:val="24"/>
          <w:szCs w:val="24"/>
        </w:rPr>
        <w:t xml:space="preserve"> ! </w:t>
      </w:r>
    </w:p>
    <w:p w:rsidR="00365D82" w:rsidRDefault="00365D82" w:rsidP="008704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Et puisque j’évoquais à l’instant St Bernard, permettez pour finir que je cite le grand saint, parlant du Cantique des cantiques, et de l’amour qu’il faut pour comprendre ce texte : « L’amour parle d’un bout à l’autre de ce texte, et il faut aimer pour saisir ce qu’on lit ici. </w:t>
      </w:r>
      <w:r>
        <w:rPr>
          <w:rFonts w:ascii="Times New Roman" w:hAnsi="Times New Roman" w:cs="Times New Roman"/>
          <w:sz w:val="24"/>
          <w:szCs w:val="24"/>
        </w:rPr>
        <w:lastRenderedPageBreak/>
        <w:t xml:space="preserve">Sans amour on ne saurait n’entendre ni lire utilement ce chant d’amour, car un cœur froid est inapte à comprendre un langage enflammé. On doit savoir le grec et le latin pour saisir des propos tenus dans ces deux langues ; de même, la langue de l’amour, pour qui n’aime pas, restera un idiome barbare, semblable à l’airain sonore et à la cymbale retentissante. » (Soixante-dixième sermon sur le Cantique). </w:t>
      </w:r>
    </w:p>
    <w:p w:rsidR="00365D82" w:rsidRPr="00486C5C" w:rsidRDefault="00365D82" w:rsidP="008704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Comprenons-nous ce langage ?...</w:t>
      </w:r>
    </w:p>
    <w:sectPr w:rsidR="00365D82" w:rsidRPr="00486C5C" w:rsidSect="00732C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B21" w:rsidRDefault="00262B21" w:rsidP="00B42339">
      <w:pPr>
        <w:spacing w:after="0" w:line="240" w:lineRule="auto"/>
      </w:pPr>
      <w:r>
        <w:separator/>
      </w:r>
    </w:p>
  </w:endnote>
  <w:endnote w:type="continuationSeparator" w:id="1">
    <w:p w:rsidR="00262B21" w:rsidRDefault="00262B21" w:rsidP="00B42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B21" w:rsidRDefault="00262B21" w:rsidP="00B42339">
      <w:pPr>
        <w:spacing w:after="0" w:line="240" w:lineRule="auto"/>
      </w:pPr>
      <w:r>
        <w:separator/>
      </w:r>
    </w:p>
  </w:footnote>
  <w:footnote w:type="continuationSeparator" w:id="1">
    <w:p w:rsidR="00262B21" w:rsidRDefault="00262B21" w:rsidP="00B423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DE0BB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B2F34"/>
    <w:multiLevelType w:val="multilevel"/>
    <w:tmpl w:val="7F7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115BF"/>
    <w:multiLevelType w:val="multilevel"/>
    <w:tmpl w:val="D2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04AA0"/>
    <w:multiLevelType w:val="multilevel"/>
    <w:tmpl w:val="20F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12C92"/>
    <w:rsid w:val="00001838"/>
    <w:rsid w:val="000023D7"/>
    <w:rsid w:val="00003DFA"/>
    <w:rsid w:val="000113D3"/>
    <w:rsid w:val="0001611F"/>
    <w:rsid w:val="00020809"/>
    <w:rsid w:val="00024B0D"/>
    <w:rsid w:val="0002551C"/>
    <w:rsid w:val="00026FF2"/>
    <w:rsid w:val="000270CD"/>
    <w:rsid w:val="00034484"/>
    <w:rsid w:val="000377EA"/>
    <w:rsid w:val="00042235"/>
    <w:rsid w:val="000434CA"/>
    <w:rsid w:val="00046922"/>
    <w:rsid w:val="000518A0"/>
    <w:rsid w:val="00057917"/>
    <w:rsid w:val="00060BAB"/>
    <w:rsid w:val="00061B7A"/>
    <w:rsid w:val="0006206F"/>
    <w:rsid w:val="000653E5"/>
    <w:rsid w:val="00067629"/>
    <w:rsid w:val="000700FC"/>
    <w:rsid w:val="000704D4"/>
    <w:rsid w:val="00071450"/>
    <w:rsid w:val="000721AA"/>
    <w:rsid w:val="00073BE0"/>
    <w:rsid w:val="00075C40"/>
    <w:rsid w:val="00077379"/>
    <w:rsid w:val="000778A5"/>
    <w:rsid w:val="000804B8"/>
    <w:rsid w:val="0008504B"/>
    <w:rsid w:val="0008574F"/>
    <w:rsid w:val="000859A9"/>
    <w:rsid w:val="00087893"/>
    <w:rsid w:val="00090B14"/>
    <w:rsid w:val="00093720"/>
    <w:rsid w:val="00093941"/>
    <w:rsid w:val="000A16AB"/>
    <w:rsid w:val="000A4B78"/>
    <w:rsid w:val="000A4CA8"/>
    <w:rsid w:val="000A6775"/>
    <w:rsid w:val="000A777F"/>
    <w:rsid w:val="000B160F"/>
    <w:rsid w:val="000B2BF5"/>
    <w:rsid w:val="000B3886"/>
    <w:rsid w:val="000B4C51"/>
    <w:rsid w:val="000C0647"/>
    <w:rsid w:val="000C079A"/>
    <w:rsid w:val="000C0E21"/>
    <w:rsid w:val="000C1DCC"/>
    <w:rsid w:val="000E430C"/>
    <w:rsid w:val="000E4D4A"/>
    <w:rsid w:val="000E5559"/>
    <w:rsid w:val="000E61D4"/>
    <w:rsid w:val="000E7C0F"/>
    <w:rsid w:val="000F0962"/>
    <w:rsid w:val="000F4838"/>
    <w:rsid w:val="000F556C"/>
    <w:rsid w:val="000F638A"/>
    <w:rsid w:val="00100441"/>
    <w:rsid w:val="0010155F"/>
    <w:rsid w:val="00101758"/>
    <w:rsid w:val="0010198C"/>
    <w:rsid w:val="00105AEA"/>
    <w:rsid w:val="00107BD1"/>
    <w:rsid w:val="00112A59"/>
    <w:rsid w:val="00114527"/>
    <w:rsid w:val="001149D6"/>
    <w:rsid w:val="001167FB"/>
    <w:rsid w:val="00123136"/>
    <w:rsid w:val="001258F0"/>
    <w:rsid w:val="00131867"/>
    <w:rsid w:val="00135EEA"/>
    <w:rsid w:val="00136CA3"/>
    <w:rsid w:val="00136F9A"/>
    <w:rsid w:val="00141F1E"/>
    <w:rsid w:val="00145026"/>
    <w:rsid w:val="00145756"/>
    <w:rsid w:val="0014605F"/>
    <w:rsid w:val="0014676A"/>
    <w:rsid w:val="00146A42"/>
    <w:rsid w:val="00146D49"/>
    <w:rsid w:val="00151C78"/>
    <w:rsid w:val="00153790"/>
    <w:rsid w:val="00155979"/>
    <w:rsid w:val="001575E1"/>
    <w:rsid w:val="0016599C"/>
    <w:rsid w:val="00171513"/>
    <w:rsid w:val="00173A2B"/>
    <w:rsid w:val="001776E4"/>
    <w:rsid w:val="0018677E"/>
    <w:rsid w:val="00186F46"/>
    <w:rsid w:val="00195078"/>
    <w:rsid w:val="0019536F"/>
    <w:rsid w:val="0019706A"/>
    <w:rsid w:val="001A4A4C"/>
    <w:rsid w:val="001A4D2E"/>
    <w:rsid w:val="001A52B3"/>
    <w:rsid w:val="001A7F0C"/>
    <w:rsid w:val="001B6048"/>
    <w:rsid w:val="001B6367"/>
    <w:rsid w:val="001B7F50"/>
    <w:rsid w:val="001C5D23"/>
    <w:rsid w:val="001C79F4"/>
    <w:rsid w:val="001D6B2A"/>
    <w:rsid w:val="001D7410"/>
    <w:rsid w:val="001E0891"/>
    <w:rsid w:val="001E32BA"/>
    <w:rsid w:val="001F5FD3"/>
    <w:rsid w:val="002009E5"/>
    <w:rsid w:val="00204E56"/>
    <w:rsid w:val="00205308"/>
    <w:rsid w:val="00210FCB"/>
    <w:rsid w:val="00216705"/>
    <w:rsid w:val="00216BEA"/>
    <w:rsid w:val="00216D53"/>
    <w:rsid w:val="00225F21"/>
    <w:rsid w:val="00226C2B"/>
    <w:rsid w:val="002309AF"/>
    <w:rsid w:val="00232A8F"/>
    <w:rsid w:val="00235EA9"/>
    <w:rsid w:val="0023600C"/>
    <w:rsid w:val="002361BD"/>
    <w:rsid w:val="002402F6"/>
    <w:rsid w:val="0024106E"/>
    <w:rsid w:val="00241284"/>
    <w:rsid w:val="00242329"/>
    <w:rsid w:val="00242778"/>
    <w:rsid w:val="0025381D"/>
    <w:rsid w:val="00254732"/>
    <w:rsid w:val="002575B4"/>
    <w:rsid w:val="00262B21"/>
    <w:rsid w:val="00262BE0"/>
    <w:rsid w:val="00265615"/>
    <w:rsid w:val="0026684A"/>
    <w:rsid w:val="00271DDC"/>
    <w:rsid w:val="00273FFE"/>
    <w:rsid w:val="002771A2"/>
    <w:rsid w:val="00277C30"/>
    <w:rsid w:val="00281E07"/>
    <w:rsid w:val="002859D1"/>
    <w:rsid w:val="0029358F"/>
    <w:rsid w:val="00293B65"/>
    <w:rsid w:val="0029418C"/>
    <w:rsid w:val="00295E03"/>
    <w:rsid w:val="002A2334"/>
    <w:rsid w:val="002A39D7"/>
    <w:rsid w:val="002A4CEB"/>
    <w:rsid w:val="002A4E86"/>
    <w:rsid w:val="002A4FDD"/>
    <w:rsid w:val="002B06C1"/>
    <w:rsid w:val="002B1F12"/>
    <w:rsid w:val="002C28B2"/>
    <w:rsid w:val="002C2F66"/>
    <w:rsid w:val="002C2F6D"/>
    <w:rsid w:val="002C3ABF"/>
    <w:rsid w:val="002C4BB2"/>
    <w:rsid w:val="002D22F8"/>
    <w:rsid w:val="002D350A"/>
    <w:rsid w:val="002D5217"/>
    <w:rsid w:val="002D629B"/>
    <w:rsid w:val="002E0F70"/>
    <w:rsid w:val="002E2C27"/>
    <w:rsid w:val="002E3E54"/>
    <w:rsid w:val="002E7262"/>
    <w:rsid w:val="002F0F31"/>
    <w:rsid w:val="002F3D9F"/>
    <w:rsid w:val="002F4E6E"/>
    <w:rsid w:val="002F5AEC"/>
    <w:rsid w:val="003029BF"/>
    <w:rsid w:val="0030550A"/>
    <w:rsid w:val="00306B7A"/>
    <w:rsid w:val="0031554E"/>
    <w:rsid w:val="003170AB"/>
    <w:rsid w:val="00317AC7"/>
    <w:rsid w:val="00322717"/>
    <w:rsid w:val="0032485A"/>
    <w:rsid w:val="0032505C"/>
    <w:rsid w:val="00326102"/>
    <w:rsid w:val="00332D81"/>
    <w:rsid w:val="00334AC0"/>
    <w:rsid w:val="00336072"/>
    <w:rsid w:val="0034724F"/>
    <w:rsid w:val="00352C21"/>
    <w:rsid w:val="00354521"/>
    <w:rsid w:val="00357928"/>
    <w:rsid w:val="0036140F"/>
    <w:rsid w:val="00361A0E"/>
    <w:rsid w:val="00362585"/>
    <w:rsid w:val="00363593"/>
    <w:rsid w:val="00364FA8"/>
    <w:rsid w:val="00365D82"/>
    <w:rsid w:val="00371366"/>
    <w:rsid w:val="00374AA3"/>
    <w:rsid w:val="00375208"/>
    <w:rsid w:val="0037672A"/>
    <w:rsid w:val="00380645"/>
    <w:rsid w:val="003838C2"/>
    <w:rsid w:val="00391A43"/>
    <w:rsid w:val="0039345E"/>
    <w:rsid w:val="0039632D"/>
    <w:rsid w:val="003A16D7"/>
    <w:rsid w:val="003B5EB1"/>
    <w:rsid w:val="003B7F51"/>
    <w:rsid w:val="003C183E"/>
    <w:rsid w:val="003C3671"/>
    <w:rsid w:val="003D0179"/>
    <w:rsid w:val="003D3E56"/>
    <w:rsid w:val="003F049E"/>
    <w:rsid w:val="004006F5"/>
    <w:rsid w:val="00410832"/>
    <w:rsid w:val="00412890"/>
    <w:rsid w:val="00412C92"/>
    <w:rsid w:val="00415369"/>
    <w:rsid w:val="004157BC"/>
    <w:rsid w:val="0042320B"/>
    <w:rsid w:val="00423DB1"/>
    <w:rsid w:val="004264E2"/>
    <w:rsid w:val="00431C74"/>
    <w:rsid w:val="004334D1"/>
    <w:rsid w:val="004345BE"/>
    <w:rsid w:val="00434FA2"/>
    <w:rsid w:val="00441338"/>
    <w:rsid w:val="0044464A"/>
    <w:rsid w:val="00444C0E"/>
    <w:rsid w:val="004476AF"/>
    <w:rsid w:val="00450C09"/>
    <w:rsid w:val="00455C28"/>
    <w:rsid w:val="004567F0"/>
    <w:rsid w:val="0045791A"/>
    <w:rsid w:val="00464AA6"/>
    <w:rsid w:val="00464F97"/>
    <w:rsid w:val="004707DF"/>
    <w:rsid w:val="0047232C"/>
    <w:rsid w:val="00474C75"/>
    <w:rsid w:val="004808D8"/>
    <w:rsid w:val="00480909"/>
    <w:rsid w:val="00483A86"/>
    <w:rsid w:val="004846AD"/>
    <w:rsid w:val="00486C5C"/>
    <w:rsid w:val="0049339A"/>
    <w:rsid w:val="00493D0E"/>
    <w:rsid w:val="004A774E"/>
    <w:rsid w:val="004B1238"/>
    <w:rsid w:val="004B4458"/>
    <w:rsid w:val="004C114D"/>
    <w:rsid w:val="004C1302"/>
    <w:rsid w:val="004C3484"/>
    <w:rsid w:val="004C3895"/>
    <w:rsid w:val="004C6FB9"/>
    <w:rsid w:val="004D06B5"/>
    <w:rsid w:val="004D3934"/>
    <w:rsid w:val="004D7E06"/>
    <w:rsid w:val="004E6383"/>
    <w:rsid w:val="004E742D"/>
    <w:rsid w:val="004E7F88"/>
    <w:rsid w:val="004F000D"/>
    <w:rsid w:val="004F2C8E"/>
    <w:rsid w:val="004F49B1"/>
    <w:rsid w:val="004F647A"/>
    <w:rsid w:val="004F7157"/>
    <w:rsid w:val="004F7A7A"/>
    <w:rsid w:val="005031BB"/>
    <w:rsid w:val="00506ED4"/>
    <w:rsid w:val="005118D3"/>
    <w:rsid w:val="005119E0"/>
    <w:rsid w:val="00511FA4"/>
    <w:rsid w:val="00516DFD"/>
    <w:rsid w:val="005202C0"/>
    <w:rsid w:val="00520BAF"/>
    <w:rsid w:val="005243A0"/>
    <w:rsid w:val="00526301"/>
    <w:rsid w:val="0053182C"/>
    <w:rsid w:val="0053352F"/>
    <w:rsid w:val="00534210"/>
    <w:rsid w:val="00536A4A"/>
    <w:rsid w:val="00537E5C"/>
    <w:rsid w:val="00543CF3"/>
    <w:rsid w:val="00543FA6"/>
    <w:rsid w:val="00544086"/>
    <w:rsid w:val="0054794B"/>
    <w:rsid w:val="00547CBB"/>
    <w:rsid w:val="00560E93"/>
    <w:rsid w:val="00565FCC"/>
    <w:rsid w:val="00566F3A"/>
    <w:rsid w:val="005710B2"/>
    <w:rsid w:val="00571EEE"/>
    <w:rsid w:val="005729C4"/>
    <w:rsid w:val="00574006"/>
    <w:rsid w:val="00575094"/>
    <w:rsid w:val="005810D6"/>
    <w:rsid w:val="00584A94"/>
    <w:rsid w:val="0058671F"/>
    <w:rsid w:val="0059044C"/>
    <w:rsid w:val="005915EE"/>
    <w:rsid w:val="005941A5"/>
    <w:rsid w:val="005A36FA"/>
    <w:rsid w:val="005A4376"/>
    <w:rsid w:val="005A689F"/>
    <w:rsid w:val="005B08DF"/>
    <w:rsid w:val="005B4191"/>
    <w:rsid w:val="005B6689"/>
    <w:rsid w:val="005B71BA"/>
    <w:rsid w:val="005C0E78"/>
    <w:rsid w:val="005C1F0A"/>
    <w:rsid w:val="005C460F"/>
    <w:rsid w:val="005D0264"/>
    <w:rsid w:val="005D46CB"/>
    <w:rsid w:val="005D5D21"/>
    <w:rsid w:val="005D7B19"/>
    <w:rsid w:val="005E194E"/>
    <w:rsid w:val="005E2686"/>
    <w:rsid w:val="005E2DE7"/>
    <w:rsid w:val="005F3DB4"/>
    <w:rsid w:val="005F5E7E"/>
    <w:rsid w:val="00607B85"/>
    <w:rsid w:val="00610B7D"/>
    <w:rsid w:val="00610D43"/>
    <w:rsid w:val="00611721"/>
    <w:rsid w:val="006203A6"/>
    <w:rsid w:val="00623820"/>
    <w:rsid w:val="00633F5C"/>
    <w:rsid w:val="0063467E"/>
    <w:rsid w:val="006346B5"/>
    <w:rsid w:val="00636F4F"/>
    <w:rsid w:val="00642A1A"/>
    <w:rsid w:val="006433A5"/>
    <w:rsid w:val="0065167F"/>
    <w:rsid w:val="00651B5D"/>
    <w:rsid w:val="00651C9C"/>
    <w:rsid w:val="006525F5"/>
    <w:rsid w:val="0065727A"/>
    <w:rsid w:val="00665F94"/>
    <w:rsid w:val="0067199B"/>
    <w:rsid w:val="00671A37"/>
    <w:rsid w:val="00671DD2"/>
    <w:rsid w:val="006728A9"/>
    <w:rsid w:val="00674E11"/>
    <w:rsid w:val="0068202E"/>
    <w:rsid w:val="006841EC"/>
    <w:rsid w:val="00685861"/>
    <w:rsid w:val="006868F0"/>
    <w:rsid w:val="00687D3F"/>
    <w:rsid w:val="006914D0"/>
    <w:rsid w:val="00692BF3"/>
    <w:rsid w:val="00693919"/>
    <w:rsid w:val="00694726"/>
    <w:rsid w:val="0069501E"/>
    <w:rsid w:val="00696107"/>
    <w:rsid w:val="00696DA6"/>
    <w:rsid w:val="00696E81"/>
    <w:rsid w:val="006A6F1A"/>
    <w:rsid w:val="006A736A"/>
    <w:rsid w:val="006B3412"/>
    <w:rsid w:val="006B397B"/>
    <w:rsid w:val="006C1A50"/>
    <w:rsid w:val="006C2F9C"/>
    <w:rsid w:val="006C6D31"/>
    <w:rsid w:val="006C6E25"/>
    <w:rsid w:val="006D2F45"/>
    <w:rsid w:val="006D419A"/>
    <w:rsid w:val="006D7E2C"/>
    <w:rsid w:val="006F1FE7"/>
    <w:rsid w:val="006F3B26"/>
    <w:rsid w:val="006F474F"/>
    <w:rsid w:val="006F652A"/>
    <w:rsid w:val="0071099D"/>
    <w:rsid w:val="007117EF"/>
    <w:rsid w:val="00715F2A"/>
    <w:rsid w:val="00717DA9"/>
    <w:rsid w:val="00723C98"/>
    <w:rsid w:val="007277C0"/>
    <w:rsid w:val="00732C36"/>
    <w:rsid w:val="0073478F"/>
    <w:rsid w:val="00740103"/>
    <w:rsid w:val="00741E45"/>
    <w:rsid w:val="00746E38"/>
    <w:rsid w:val="007508B1"/>
    <w:rsid w:val="007523BA"/>
    <w:rsid w:val="0076106B"/>
    <w:rsid w:val="00763E2E"/>
    <w:rsid w:val="0076430F"/>
    <w:rsid w:val="0076523B"/>
    <w:rsid w:val="0077238F"/>
    <w:rsid w:val="007725EC"/>
    <w:rsid w:val="00773516"/>
    <w:rsid w:val="00774BBE"/>
    <w:rsid w:val="007754B1"/>
    <w:rsid w:val="007842DD"/>
    <w:rsid w:val="00787CBA"/>
    <w:rsid w:val="00796568"/>
    <w:rsid w:val="007A063D"/>
    <w:rsid w:val="007A16AE"/>
    <w:rsid w:val="007B061B"/>
    <w:rsid w:val="007B25FF"/>
    <w:rsid w:val="007B389D"/>
    <w:rsid w:val="007C0202"/>
    <w:rsid w:val="007C2D7F"/>
    <w:rsid w:val="007C2DB5"/>
    <w:rsid w:val="007C32E2"/>
    <w:rsid w:val="007C4B9C"/>
    <w:rsid w:val="007C6021"/>
    <w:rsid w:val="007C7027"/>
    <w:rsid w:val="007D1E40"/>
    <w:rsid w:val="007D79AF"/>
    <w:rsid w:val="007E04EC"/>
    <w:rsid w:val="007E1078"/>
    <w:rsid w:val="007E4BB3"/>
    <w:rsid w:val="007F5C80"/>
    <w:rsid w:val="007F70AB"/>
    <w:rsid w:val="0080560E"/>
    <w:rsid w:val="0080699A"/>
    <w:rsid w:val="008074BE"/>
    <w:rsid w:val="008149CD"/>
    <w:rsid w:val="00815DA1"/>
    <w:rsid w:val="00816D4A"/>
    <w:rsid w:val="00817B37"/>
    <w:rsid w:val="0082032A"/>
    <w:rsid w:val="00823817"/>
    <w:rsid w:val="008304A3"/>
    <w:rsid w:val="00832A08"/>
    <w:rsid w:val="00832F72"/>
    <w:rsid w:val="00833783"/>
    <w:rsid w:val="00835383"/>
    <w:rsid w:val="00837514"/>
    <w:rsid w:val="00841D14"/>
    <w:rsid w:val="00842D5D"/>
    <w:rsid w:val="00843494"/>
    <w:rsid w:val="00846ABC"/>
    <w:rsid w:val="0085093E"/>
    <w:rsid w:val="00852271"/>
    <w:rsid w:val="00852B0F"/>
    <w:rsid w:val="00860042"/>
    <w:rsid w:val="008600CE"/>
    <w:rsid w:val="00862E17"/>
    <w:rsid w:val="00863905"/>
    <w:rsid w:val="008654F6"/>
    <w:rsid w:val="008663D9"/>
    <w:rsid w:val="0087046E"/>
    <w:rsid w:val="0087164C"/>
    <w:rsid w:val="00883108"/>
    <w:rsid w:val="008843E2"/>
    <w:rsid w:val="00885FEC"/>
    <w:rsid w:val="00892E03"/>
    <w:rsid w:val="008A5A1D"/>
    <w:rsid w:val="008B505B"/>
    <w:rsid w:val="008B7194"/>
    <w:rsid w:val="008C1BB5"/>
    <w:rsid w:val="008D0BCF"/>
    <w:rsid w:val="008D0DBC"/>
    <w:rsid w:val="008D13CF"/>
    <w:rsid w:val="008D14CA"/>
    <w:rsid w:val="008E240B"/>
    <w:rsid w:val="008E423E"/>
    <w:rsid w:val="008F4D44"/>
    <w:rsid w:val="008F7FBA"/>
    <w:rsid w:val="009006C7"/>
    <w:rsid w:val="009056FC"/>
    <w:rsid w:val="00905809"/>
    <w:rsid w:val="00915EB2"/>
    <w:rsid w:val="00923616"/>
    <w:rsid w:val="00923759"/>
    <w:rsid w:val="00925774"/>
    <w:rsid w:val="00926F38"/>
    <w:rsid w:val="00933387"/>
    <w:rsid w:val="00933D9E"/>
    <w:rsid w:val="00941C14"/>
    <w:rsid w:val="009432E8"/>
    <w:rsid w:val="00943856"/>
    <w:rsid w:val="00952359"/>
    <w:rsid w:val="00952BEC"/>
    <w:rsid w:val="00954DFB"/>
    <w:rsid w:val="009571D6"/>
    <w:rsid w:val="00964DCC"/>
    <w:rsid w:val="0096610B"/>
    <w:rsid w:val="00967938"/>
    <w:rsid w:val="0097050D"/>
    <w:rsid w:val="009718D1"/>
    <w:rsid w:val="009756D8"/>
    <w:rsid w:val="00977126"/>
    <w:rsid w:val="00983A7A"/>
    <w:rsid w:val="00984350"/>
    <w:rsid w:val="009905DC"/>
    <w:rsid w:val="009A26C2"/>
    <w:rsid w:val="009A2BF3"/>
    <w:rsid w:val="009A577A"/>
    <w:rsid w:val="009A6260"/>
    <w:rsid w:val="009B19D0"/>
    <w:rsid w:val="009B54A5"/>
    <w:rsid w:val="009C2F66"/>
    <w:rsid w:val="009C453A"/>
    <w:rsid w:val="009C4ECD"/>
    <w:rsid w:val="009C5D03"/>
    <w:rsid w:val="009D351E"/>
    <w:rsid w:val="009D39C2"/>
    <w:rsid w:val="009D6F61"/>
    <w:rsid w:val="009D7DF9"/>
    <w:rsid w:val="009D7EF6"/>
    <w:rsid w:val="009E4FE4"/>
    <w:rsid w:val="009E5200"/>
    <w:rsid w:val="009E67E9"/>
    <w:rsid w:val="009E73B9"/>
    <w:rsid w:val="009E794A"/>
    <w:rsid w:val="009F3FA7"/>
    <w:rsid w:val="009F47FB"/>
    <w:rsid w:val="009F5ACD"/>
    <w:rsid w:val="00A02BC6"/>
    <w:rsid w:val="00A06E32"/>
    <w:rsid w:val="00A07A6C"/>
    <w:rsid w:val="00A116C5"/>
    <w:rsid w:val="00A14424"/>
    <w:rsid w:val="00A14D70"/>
    <w:rsid w:val="00A265AD"/>
    <w:rsid w:val="00A3130D"/>
    <w:rsid w:val="00A32355"/>
    <w:rsid w:val="00A37848"/>
    <w:rsid w:val="00A40C90"/>
    <w:rsid w:val="00A40D7B"/>
    <w:rsid w:val="00A52908"/>
    <w:rsid w:val="00A57C9E"/>
    <w:rsid w:val="00A60812"/>
    <w:rsid w:val="00A63287"/>
    <w:rsid w:val="00A65ADD"/>
    <w:rsid w:val="00A67ECF"/>
    <w:rsid w:val="00A77A85"/>
    <w:rsid w:val="00A870AC"/>
    <w:rsid w:val="00A960AC"/>
    <w:rsid w:val="00A964CE"/>
    <w:rsid w:val="00AA027D"/>
    <w:rsid w:val="00AA530D"/>
    <w:rsid w:val="00AB22CB"/>
    <w:rsid w:val="00AB237C"/>
    <w:rsid w:val="00AB276A"/>
    <w:rsid w:val="00AB2ECA"/>
    <w:rsid w:val="00AB40CA"/>
    <w:rsid w:val="00AB5B13"/>
    <w:rsid w:val="00AB5D6B"/>
    <w:rsid w:val="00AB78FD"/>
    <w:rsid w:val="00AC0C42"/>
    <w:rsid w:val="00AC4648"/>
    <w:rsid w:val="00AC5011"/>
    <w:rsid w:val="00AD05E6"/>
    <w:rsid w:val="00AD23B4"/>
    <w:rsid w:val="00AD2A42"/>
    <w:rsid w:val="00AD2A59"/>
    <w:rsid w:val="00AE05B8"/>
    <w:rsid w:val="00AE0A03"/>
    <w:rsid w:val="00AE4506"/>
    <w:rsid w:val="00AE4B86"/>
    <w:rsid w:val="00AE5241"/>
    <w:rsid w:val="00AE52B6"/>
    <w:rsid w:val="00AF7DAF"/>
    <w:rsid w:val="00B01A6F"/>
    <w:rsid w:val="00B06215"/>
    <w:rsid w:val="00B104AB"/>
    <w:rsid w:val="00B11EB7"/>
    <w:rsid w:val="00B14B23"/>
    <w:rsid w:val="00B16447"/>
    <w:rsid w:val="00B20FC4"/>
    <w:rsid w:val="00B2663A"/>
    <w:rsid w:val="00B2676D"/>
    <w:rsid w:val="00B31B1C"/>
    <w:rsid w:val="00B32029"/>
    <w:rsid w:val="00B325AA"/>
    <w:rsid w:val="00B3462A"/>
    <w:rsid w:val="00B34DF5"/>
    <w:rsid w:val="00B35F28"/>
    <w:rsid w:val="00B37264"/>
    <w:rsid w:val="00B42339"/>
    <w:rsid w:val="00B51C11"/>
    <w:rsid w:val="00B5295F"/>
    <w:rsid w:val="00B56F9F"/>
    <w:rsid w:val="00B60463"/>
    <w:rsid w:val="00B6063E"/>
    <w:rsid w:val="00B661FA"/>
    <w:rsid w:val="00B712DB"/>
    <w:rsid w:val="00B71CC6"/>
    <w:rsid w:val="00B72034"/>
    <w:rsid w:val="00B72B03"/>
    <w:rsid w:val="00B80235"/>
    <w:rsid w:val="00B8234C"/>
    <w:rsid w:val="00B8363F"/>
    <w:rsid w:val="00B91CA1"/>
    <w:rsid w:val="00B92E90"/>
    <w:rsid w:val="00BA00D5"/>
    <w:rsid w:val="00BB476E"/>
    <w:rsid w:val="00BB4898"/>
    <w:rsid w:val="00BB74B8"/>
    <w:rsid w:val="00BC19F7"/>
    <w:rsid w:val="00BD2455"/>
    <w:rsid w:val="00BD43C2"/>
    <w:rsid w:val="00BD7EB7"/>
    <w:rsid w:val="00BE02CC"/>
    <w:rsid w:val="00BE0A5F"/>
    <w:rsid w:val="00BE3108"/>
    <w:rsid w:val="00BE6C43"/>
    <w:rsid w:val="00BF3F9B"/>
    <w:rsid w:val="00C05CF5"/>
    <w:rsid w:val="00C14882"/>
    <w:rsid w:val="00C21306"/>
    <w:rsid w:val="00C24209"/>
    <w:rsid w:val="00C36638"/>
    <w:rsid w:val="00C37F5C"/>
    <w:rsid w:val="00C415E7"/>
    <w:rsid w:val="00C47839"/>
    <w:rsid w:val="00C47CB8"/>
    <w:rsid w:val="00C51691"/>
    <w:rsid w:val="00C51F8F"/>
    <w:rsid w:val="00C546BA"/>
    <w:rsid w:val="00C577A9"/>
    <w:rsid w:val="00C60853"/>
    <w:rsid w:val="00C6151D"/>
    <w:rsid w:val="00C61689"/>
    <w:rsid w:val="00C64FAF"/>
    <w:rsid w:val="00C67321"/>
    <w:rsid w:val="00C67801"/>
    <w:rsid w:val="00C745C9"/>
    <w:rsid w:val="00C74FAA"/>
    <w:rsid w:val="00C75084"/>
    <w:rsid w:val="00C76431"/>
    <w:rsid w:val="00C8653C"/>
    <w:rsid w:val="00C9192E"/>
    <w:rsid w:val="00C91D91"/>
    <w:rsid w:val="00C91DF5"/>
    <w:rsid w:val="00C949B3"/>
    <w:rsid w:val="00C974A0"/>
    <w:rsid w:val="00CA03DC"/>
    <w:rsid w:val="00CA1A1A"/>
    <w:rsid w:val="00CA713F"/>
    <w:rsid w:val="00CB02FA"/>
    <w:rsid w:val="00CB204A"/>
    <w:rsid w:val="00CB21BB"/>
    <w:rsid w:val="00CB246D"/>
    <w:rsid w:val="00CB7B15"/>
    <w:rsid w:val="00CC00BC"/>
    <w:rsid w:val="00CC00E7"/>
    <w:rsid w:val="00CC045E"/>
    <w:rsid w:val="00CC4FBC"/>
    <w:rsid w:val="00CD49A4"/>
    <w:rsid w:val="00CD66FC"/>
    <w:rsid w:val="00CE07F8"/>
    <w:rsid w:val="00CE22F7"/>
    <w:rsid w:val="00CE2815"/>
    <w:rsid w:val="00CE309C"/>
    <w:rsid w:val="00CE3631"/>
    <w:rsid w:val="00CF400F"/>
    <w:rsid w:val="00CF5ADF"/>
    <w:rsid w:val="00CF7D3B"/>
    <w:rsid w:val="00D0005E"/>
    <w:rsid w:val="00D0089A"/>
    <w:rsid w:val="00D02699"/>
    <w:rsid w:val="00D0468F"/>
    <w:rsid w:val="00D05F2C"/>
    <w:rsid w:val="00D07187"/>
    <w:rsid w:val="00D14F01"/>
    <w:rsid w:val="00D25DFF"/>
    <w:rsid w:val="00D265A1"/>
    <w:rsid w:val="00D3448D"/>
    <w:rsid w:val="00D35932"/>
    <w:rsid w:val="00D42656"/>
    <w:rsid w:val="00D43D9F"/>
    <w:rsid w:val="00D44B2A"/>
    <w:rsid w:val="00D454A6"/>
    <w:rsid w:val="00D467E7"/>
    <w:rsid w:val="00D470A6"/>
    <w:rsid w:val="00D53450"/>
    <w:rsid w:val="00D55435"/>
    <w:rsid w:val="00D5757D"/>
    <w:rsid w:val="00D63987"/>
    <w:rsid w:val="00D65F50"/>
    <w:rsid w:val="00D66244"/>
    <w:rsid w:val="00D66949"/>
    <w:rsid w:val="00D66E17"/>
    <w:rsid w:val="00D672E9"/>
    <w:rsid w:val="00D67576"/>
    <w:rsid w:val="00D70653"/>
    <w:rsid w:val="00D729E3"/>
    <w:rsid w:val="00D73BFC"/>
    <w:rsid w:val="00D7552F"/>
    <w:rsid w:val="00D81578"/>
    <w:rsid w:val="00D82574"/>
    <w:rsid w:val="00D826A0"/>
    <w:rsid w:val="00D84B1E"/>
    <w:rsid w:val="00D869B6"/>
    <w:rsid w:val="00D90162"/>
    <w:rsid w:val="00D9172A"/>
    <w:rsid w:val="00D9589E"/>
    <w:rsid w:val="00D95D88"/>
    <w:rsid w:val="00D97E2A"/>
    <w:rsid w:val="00DA0F12"/>
    <w:rsid w:val="00DA5924"/>
    <w:rsid w:val="00DA7784"/>
    <w:rsid w:val="00DA7924"/>
    <w:rsid w:val="00DB0454"/>
    <w:rsid w:val="00DB149F"/>
    <w:rsid w:val="00DB2B02"/>
    <w:rsid w:val="00DC4585"/>
    <w:rsid w:val="00DC45FD"/>
    <w:rsid w:val="00DD08A0"/>
    <w:rsid w:val="00DD61AF"/>
    <w:rsid w:val="00DD71A0"/>
    <w:rsid w:val="00DD79F5"/>
    <w:rsid w:val="00DD7AB4"/>
    <w:rsid w:val="00DE6A7E"/>
    <w:rsid w:val="00DF24AD"/>
    <w:rsid w:val="00DF6100"/>
    <w:rsid w:val="00DF62BB"/>
    <w:rsid w:val="00E02997"/>
    <w:rsid w:val="00E0438C"/>
    <w:rsid w:val="00E05059"/>
    <w:rsid w:val="00E0556B"/>
    <w:rsid w:val="00E069F4"/>
    <w:rsid w:val="00E125D8"/>
    <w:rsid w:val="00E13E45"/>
    <w:rsid w:val="00E20D12"/>
    <w:rsid w:val="00E24ECA"/>
    <w:rsid w:val="00E40213"/>
    <w:rsid w:val="00E40B0B"/>
    <w:rsid w:val="00E41F79"/>
    <w:rsid w:val="00E445BB"/>
    <w:rsid w:val="00E5158A"/>
    <w:rsid w:val="00E53DB8"/>
    <w:rsid w:val="00E55ACA"/>
    <w:rsid w:val="00E6371A"/>
    <w:rsid w:val="00E63CDD"/>
    <w:rsid w:val="00E63E46"/>
    <w:rsid w:val="00E71653"/>
    <w:rsid w:val="00E72961"/>
    <w:rsid w:val="00E73113"/>
    <w:rsid w:val="00E76EAD"/>
    <w:rsid w:val="00E775C8"/>
    <w:rsid w:val="00E84279"/>
    <w:rsid w:val="00E8609F"/>
    <w:rsid w:val="00E86174"/>
    <w:rsid w:val="00E871F8"/>
    <w:rsid w:val="00E93B38"/>
    <w:rsid w:val="00E952CE"/>
    <w:rsid w:val="00E96056"/>
    <w:rsid w:val="00E97D1D"/>
    <w:rsid w:val="00EA0DD7"/>
    <w:rsid w:val="00EA18AF"/>
    <w:rsid w:val="00EA1A3F"/>
    <w:rsid w:val="00EA2E24"/>
    <w:rsid w:val="00EA667F"/>
    <w:rsid w:val="00EB0620"/>
    <w:rsid w:val="00EB2C4C"/>
    <w:rsid w:val="00EB3BCE"/>
    <w:rsid w:val="00EC0860"/>
    <w:rsid w:val="00EC1AE0"/>
    <w:rsid w:val="00EC66CF"/>
    <w:rsid w:val="00ED1128"/>
    <w:rsid w:val="00ED3FE3"/>
    <w:rsid w:val="00EE19AF"/>
    <w:rsid w:val="00EE2109"/>
    <w:rsid w:val="00EF4000"/>
    <w:rsid w:val="00EF58DA"/>
    <w:rsid w:val="00EF74CC"/>
    <w:rsid w:val="00F04151"/>
    <w:rsid w:val="00F06801"/>
    <w:rsid w:val="00F06EEE"/>
    <w:rsid w:val="00F12568"/>
    <w:rsid w:val="00F221B4"/>
    <w:rsid w:val="00F231A2"/>
    <w:rsid w:val="00F2470C"/>
    <w:rsid w:val="00F27504"/>
    <w:rsid w:val="00F3704A"/>
    <w:rsid w:val="00F4154A"/>
    <w:rsid w:val="00F42C78"/>
    <w:rsid w:val="00F42E70"/>
    <w:rsid w:val="00F4521D"/>
    <w:rsid w:val="00F45CB2"/>
    <w:rsid w:val="00F5041D"/>
    <w:rsid w:val="00F5131C"/>
    <w:rsid w:val="00F57564"/>
    <w:rsid w:val="00F575A0"/>
    <w:rsid w:val="00F61289"/>
    <w:rsid w:val="00F6260D"/>
    <w:rsid w:val="00F722FD"/>
    <w:rsid w:val="00F74901"/>
    <w:rsid w:val="00F80EBD"/>
    <w:rsid w:val="00F8487E"/>
    <w:rsid w:val="00F855F2"/>
    <w:rsid w:val="00F91B18"/>
    <w:rsid w:val="00F95404"/>
    <w:rsid w:val="00F95640"/>
    <w:rsid w:val="00FA06BB"/>
    <w:rsid w:val="00FA4DD9"/>
    <w:rsid w:val="00FB3164"/>
    <w:rsid w:val="00FB3F88"/>
    <w:rsid w:val="00FC2611"/>
    <w:rsid w:val="00FC6920"/>
    <w:rsid w:val="00FD626A"/>
    <w:rsid w:val="00FD64EC"/>
    <w:rsid w:val="00FD6C35"/>
    <w:rsid w:val="00FD7E3F"/>
    <w:rsid w:val="00FF1F3B"/>
    <w:rsid w:val="00FF2096"/>
    <w:rsid w:val="00FF6313"/>
    <w:rsid w:val="00FF64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C2"/>
    <w:rPr>
      <w:rFonts w:eastAsiaTheme="minorEastAsia"/>
      <w:lang w:eastAsia="fr-FR"/>
    </w:rPr>
  </w:style>
  <w:style w:type="paragraph" w:styleId="Titre2">
    <w:name w:val="heading 2"/>
    <w:basedOn w:val="Normal"/>
    <w:link w:val="Titre2Car"/>
    <w:uiPriority w:val="9"/>
    <w:qFormat/>
    <w:rsid w:val="007F5C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F5C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2C92"/>
    <w:rPr>
      <w:i/>
      <w:iCs/>
    </w:rPr>
  </w:style>
  <w:style w:type="paragraph" w:customStyle="1" w:styleId="ember-view">
    <w:name w:val="ember-view"/>
    <w:basedOn w:val="Normal"/>
    <w:rsid w:val="00412C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editor-contentparagraph">
    <w:name w:val="article-editor-content__paragraph"/>
    <w:basedOn w:val="Normal"/>
    <w:rsid w:val="009A62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Policepardfaut"/>
    <w:rsid w:val="00F6260D"/>
  </w:style>
  <w:style w:type="character" w:customStyle="1" w:styleId="Titre2Car">
    <w:name w:val="Titre 2 Car"/>
    <w:basedOn w:val="Policepardfaut"/>
    <w:link w:val="Titre2"/>
    <w:uiPriority w:val="9"/>
    <w:rsid w:val="007F5C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5C80"/>
    <w:rPr>
      <w:rFonts w:ascii="Times New Roman" w:eastAsia="Times New Roman" w:hAnsi="Times New Roman" w:cs="Times New Roman"/>
      <w:b/>
      <w:bCs/>
      <w:sz w:val="27"/>
      <w:szCs w:val="27"/>
      <w:lang w:eastAsia="fr-FR"/>
    </w:rPr>
  </w:style>
  <w:style w:type="character" w:customStyle="1" w:styleId="social-details-social-countsreactions-count">
    <w:name w:val="social-details-social-counts__reactions-count"/>
    <w:basedOn w:val="Policepardfaut"/>
    <w:rsid w:val="007F5C80"/>
  </w:style>
  <w:style w:type="character" w:customStyle="1" w:styleId="artdeco-buttontext">
    <w:name w:val="artdeco-button__text"/>
    <w:basedOn w:val="Policepardfaut"/>
    <w:rsid w:val="007F5C80"/>
  </w:style>
  <w:style w:type="character" w:customStyle="1" w:styleId="a11y-text">
    <w:name w:val="a11y-text"/>
    <w:basedOn w:val="Policepardfaut"/>
    <w:rsid w:val="007F5C80"/>
  </w:style>
  <w:style w:type="paragraph" w:styleId="z-Hautduformulaire">
    <w:name w:val="HTML Top of Form"/>
    <w:basedOn w:val="Normal"/>
    <w:next w:val="Normal"/>
    <w:link w:val="z-HautduformulaireCar"/>
    <w:hidden/>
    <w:uiPriority w:val="99"/>
    <w:semiHidden/>
    <w:unhideWhenUsed/>
    <w:rsid w:val="007F5C8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7F5C80"/>
    <w:rPr>
      <w:rFonts w:ascii="Arial" w:eastAsia="Times New Roman" w:hAnsi="Arial" w:cs="Arial"/>
      <w:vanish/>
      <w:sz w:val="16"/>
      <w:szCs w:val="16"/>
      <w:lang w:eastAsia="fr-FR"/>
    </w:rPr>
  </w:style>
  <w:style w:type="paragraph" w:styleId="NormalWeb">
    <w:name w:val="Normal (Web)"/>
    <w:basedOn w:val="Normal"/>
    <w:uiPriority w:val="99"/>
    <w:unhideWhenUsed/>
    <w:rsid w:val="007F5C80"/>
    <w:pPr>
      <w:spacing w:before="100" w:beforeAutospacing="1" w:after="100" w:afterAutospacing="1" w:line="240" w:lineRule="auto"/>
    </w:pPr>
    <w:rPr>
      <w:rFonts w:ascii="Times New Roman" w:eastAsia="Times New Roman" w:hAnsi="Times New Roman" w:cs="Times New Roman"/>
      <w:sz w:val="24"/>
      <w:szCs w:val="24"/>
    </w:rPr>
  </w:style>
  <w:style w:type="paragraph" w:styleId="z-Basduformulaire">
    <w:name w:val="HTML Bottom of Form"/>
    <w:basedOn w:val="Normal"/>
    <w:next w:val="Normal"/>
    <w:link w:val="z-BasduformulaireCar"/>
    <w:hidden/>
    <w:uiPriority w:val="99"/>
    <w:semiHidden/>
    <w:unhideWhenUsed/>
    <w:rsid w:val="007F5C8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7F5C80"/>
    <w:rPr>
      <w:rFonts w:ascii="Arial" w:eastAsia="Times New Roman" w:hAnsi="Arial" w:cs="Arial"/>
      <w:vanish/>
      <w:sz w:val="16"/>
      <w:szCs w:val="16"/>
      <w:lang w:eastAsia="fr-FR"/>
    </w:rPr>
  </w:style>
  <w:style w:type="paragraph" w:customStyle="1" w:styleId="artdeco-empty-statemessage">
    <w:name w:val="artdeco-empty-state__message"/>
    <w:basedOn w:val="Normal"/>
    <w:rsid w:val="007F5C8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7F5C80"/>
    <w:rPr>
      <w:color w:val="0000FF"/>
      <w:u w:val="single"/>
    </w:rPr>
  </w:style>
  <w:style w:type="paragraph" w:customStyle="1" w:styleId="reader-related-content-footer-v2author-title">
    <w:name w:val="reader-related-content-footer-v2__author-title"/>
    <w:basedOn w:val="Normal"/>
    <w:rsid w:val="007F5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er-related-content-footer-v2logo-description">
    <w:name w:val="reader-related-content-footer-v2__logo-description"/>
    <w:basedOn w:val="Normal"/>
    <w:rsid w:val="007F5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deco-paginationstate--a11y">
    <w:name w:val="artdeco-pagination__state--a11y"/>
    <w:basedOn w:val="Policepardfaut"/>
    <w:rsid w:val="007F5C80"/>
  </w:style>
  <w:style w:type="paragraph" w:styleId="Textedebulles">
    <w:name w:val="Balloon Text"/>
    <w:basedOn w:val="Normal"/>
    <w:link w:val="TextedebullesCar"/>
    <w:uiPriority w:val="99"/>
    <w:semiHidden/>
    <w:unhideWhenUsed/>
    <w:rsid w:val="007F5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80"/>
    <w:rPr>
      <w:rFonts w:ascii="Tahoma" w:hAnsi="Tahoma" w:cs="Tahoma"/>
      <w:sz w:val="16"/>
      <w:szCs w:val="16"/>
    </w:rPr>
  </w:style>
  <w:style w:type="paragraph" w:styleId="Listepuces">
    <w:name w:val="List Bullet"/>
    <w:basedOn w:val="Normal"/>
    <w:uiPriority w:val="99"/>
    <w:unhideWhenUsed/>
    <w:rsid w:val="002859D1"/>
    <w:pPr>
      <w:numPr>
        <w:numId w:val="4"/>
      </w:numPr>
      <w:contextualSpacing/>
    </w:pPr>
    <w:rPr>
      <w:rFonts w:eastAsiaTheme="minorHAnsi"/>
      <w:lang w:eastAsia="en-US"/>
    </w:rPr>
  </w:style>
  <w:style w:type="paragraph" w:styleId="Notedebasdepage">
    <w:name w:val="footnote text"/>
    <w:basedOn w:val="Normal"/>
    <w:link w:val="NotedebasdepageCar"/>
    <w:uiPriority w:val="99"/>
    <w:semiHidden/>
    <w:unhideWhenUsed/>
    <w:rsid w:val="00B42339"/>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B42339"/>
    <w:rPr>
      <w:sz w:val="20"/>
      <w:szCs w:val="20"/>
    </w:rPr>
  </w:style>
  <w:style w:type="character" w:styleId="Appelnotedebasdep">
    <w:name w:val="footnote reference"/>
    <w:basedOn w:val="Policepardfaut"/>
    <w:uiPriority w:val="99"/>
    <w:unhideWhenUsed/>
    <w:rsid w:val="00B42339"/>
    <w:rPr>
      <w:vertAlign w:val="superscript"/>
    </w:rPr>
  </w:style>
</w:styles>
</file>

<file path=word/webSettings.xml><?xml version="1.0" encoding="utf-8"?>
<w:webSettings xmlns:r="http://schemas.openxmlformats.org/officeDocument/2006/relationships" xmlns:w="http://schemas.openxmlformats.org/wordprocessingml/2006/main">
  <w:divs>
    <w:div w:id="236138404">
      <w:bodyDiv w:val="1"/>
      <w:marLeft w:val="0"/>
      <w:marRight w:val="0"/>
      <w:marTop w:val="0"/>
      <w:marBottom w:val="0"/>
      <w:divBdr>
        <w:top w:val="none" w:sz="0" w:space="0" w:color="auto"/>
        <w:left w:val="none" w:sz="0" w:space="0" w:color="auto"/>
        <w:bottom w:val="none" w:sz="0" w:space="0" w:color="auto"/>
        <w:right w:val="none" w:sz="0" w:space="0" w:color="auto"/>
      </w:divBdr>
      <w:divsChild>
        <w:div w:id="1887527827">
          <w:marLeft w:val="0"/>
          <w:marRight w:val="0"/>
          <w:marTop w:val="0"/>
          <w:marBottom w:val="0"/>
          <w:divBdr>
            <w:top w:val="none" w:sz="0" w:space="0" w:color="auto"/>
            <w:left w:val="none" w:sz="0" w:space="0" w:color="auto"/>
            <w:bottom w:val="none" w:sz="0" w:space="0" w:color="auto"/>
            <w:right w:val="none" w:sz="0" w:space="0" w:color="auto"/>
          </w:divBdr>
          <w:divsChild>
            <w:div w:id="2032411957">
              <w:marLeft w:val="0"/>
              <w:marRight w:val="0"/>
              <w:marTop w:val="0"/>
              <w:marBottom w:val="0"/>
              <w:divBdr>
                <w:top w:val="none" w:sz="0" w:space="0" w:color="auto"/>
                <w:left w:val="none" w:sz="0" w:space="0" w:color="auto"/>
                <w:bottom w:val="none" w:sz="0" w:space="0" w:color="auto"/>
                <w:right w:val="none" w:sz="0" w:space="0" w:color="auto"/>
              </w:divBdr>
              <w:divsChild>
                <w:div w:id="1728800074">
                  <w:marLeft w:val="0"/>
                  <w:marRight w:val="0"/>
                  <w:marTop w:val="0"/>
                  <w:marBottom w:val="0"/>
                  <w:divBdr>
                    <w:top w:val="none" w:sz="0" w:space="0" w:color="auto"/>
                    <w:left w:val="none" w:sz="0" w:space="0" w:color="auto"/>
                    <w:bottom w:val="none" w:sz="0" w:space="0" w:color="auto"/>
                    <w:right w:val="none" w:sz="0" w:space="0" w:color="auto"/>
                  </w:divBdr>
                  <w:divsChild>
                    <w:div w:id="609552004">
                      <w:marLeft w:val="0"/>
                      <w:marRight w:val="0"/>
                      <w:marTop w:val="0"/>
                      <w:marBottom w:val="0"/>
                      <w:divBdr>
                        <w:top w:val="none" w:sz="0" w:space="0" w:color="auto"/>
                        <w:left w:val="none" w:sz="0" w:space="0" w:color="auto"/>
                        <w:bottom w:val="none" w:sz="0" w:space="0" w:color="auto"/>
                        <w:right w:val="none" w:sz="0" w:space="0" w:color="auto"/>
                      </w:divBdr>
                      <w:divsChild>
                        <w:div w:id="866405512">
                          <w:marLeft w:val="0"/>
                          <w:marRight w:val="0"/>
                          <w:marTop w:val="0"/>
                          <w:marBottom w:val="0"/>
                          <w:divBdr>
                            <w:top w:val="none" w:sz="0" w:space="0" w:color="auto"/>
                            <w:left w:val="none" w:sz="0" w:space="0" w:color="auto"/>
                            <w:bottom w:val="none" w:sz="0" w:space="0" w:color="auto"/>
                            <w:right w:val="none" w:sz="0" w:space="0" w:color="auto"/>
                          </w:divBdr>
                          <w:divsChild>
                            <w:div w:id="1649746330">
                              <w:marLeft w:val="0"/>
                              <w:marRight w:val="0"/>
                              <w:marTop w:val="0"/>
                              <w:marBottom w:val="0"/>
                              <w:divBdr>
                                <w:top w:val="none" w:sz="0" w:space="0" w:color="auto"/>
                                <w:left w:val="none" w:sz="0" w:space="0" w:color="auto"/>
                                <w:bottom w:val="none" w:sz="0" w:space="0" w:color="auto"/>
                                <w:right w:val="none" w:sz="0" w:space="0" w:color="auto"/>
                              </w:divBdr>
                              <w:divsChild>
                                <w:div w:id="482425953">
                                  <w:marLeft w:val="0"/>
                                  <w:marRight w:val="0"/>
                                  <w:marTop w:val="0"/>
                                  <w:marBottom w:val="0"/>
                                  <w:divBdr>
                                    <w:top w:val="none" w:sz="0" w:space="0" w:color="auto"/>
                                    <w:left w:val="none" w:sz="0" w:space="0" w:color="auto"/>
                                    <w:bottom w:val="none" w:sz="0" w:space="0" w:color="auto"/>
                                    <w:right w:val="none" w:sz="0" w:space="0" w:color="auto"/>
                                  </w:divBdr>
                                  <w:divsChild>
                                    <w:div w:id="838277279">
                                      <w:marLeft w:val="0"/>
                                      <w:marRight w:val="0"/>
                                      <w:marTop w:val="0"/>
                                      <w:marBottom w:val="0"/>
                                      <w:divBdr>
                                        <w:top w:val="none" w:sz="0" w:space="0" w:color="auto"/>
                                        <w:left w:val="none" w:sz="0" w:space="0" w:color="auto"/>
                                        <w:bottom w:val="none" w:sz="0" w:space="0" w:color="auto"/>
                                        <w:right w:val="none" w:sz="0" w:space="0" w:color="auto"/>
                                      </w:divBdr>
                                      <w:divsChild>
                                        <w:div w:id="15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8671">
                      <w:marLeft w:val="0"/>
                      <w:marRight w:val="0"/>
                      <w:marTop w:val="0"/>
                      <w:marBottom w:val="0"/>
                      <w:divBdr>
                        <w:top w:val="none" w:sz="0" w:space="0" w:color="auto"/>
                        <w:left w:val="none" w:sz="0" w:space="0" w:color="auto"/>
                        <w:bottom w:val="none" w:sz="0" w:space="0" w:color="auto"/>
                        <w:right w:val="none" w:sz="0" w:space="0" w:color="auto"/>
                      </w:divBdr>
                      <w:divsChild>
                        <w:div w:id="168185672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2012830227">
                                  <w:marLeft w:val="0"/>
                                  <w:marRight w:val="0"/>
                                  <w:marTop w:val="0"/>
                                  <w:marBottom w:val="0"/>
                                  <w:divBdr>
                                    <w:top w:val="none" w:sz="0" w:space="0" w:color="auto"/>
                                    <w:left w:val="none" w:sz="0" w:space="0" w:color="auto"/>
                                    <w:bottom w:val="none" w:sz="0" w:space="0" w:color="auto"/>
                                    <w:right w:val="none" w:sz="0" w:space="0" w:color="auto"/>
                                  </w:divBdr>
                                  <w:divsChild>
                                    <w:div w:id="1628395733">
                                      <w:marLeft w:val="0"/>
                                      <w:marRight w:val="0"/>
                                      <w:marTop w:val="0"/>
                                      <w:marBottom w:val="0"/>
                                      <w:divBdr>
                                        <w:top w:val="none" w:sz="0" w:space="0" w:color="auto"/>
                                        <w:left w:val="none" w:sz="0" w:space="0" w:color="auto"/>
                                        <w:bottom w:val="none" w:sz="0" w:space="0" w:color="auto"/>
                                        <w:right w:val="none" w:sz="0" w:space="0" w:color="auto"/>
                                      </w:divBdr>
                                      <w:divsChild>
                                        <w:div w:id="308560746">
                                          <w:marLeft w:val="0"/>
                                          <w:marRight w:val="0"/>
                                          <w:marTop w:val="0"/>
                                          <w:marBottom w:val="0"/>
                                          <w:divBdr>
                                            <w:top w:val="none" w:sz="0" w:space="0" w:color="auto"/>
                                            <w:left w:val="none" w:sz="0" w:space="0" w:color="auto"/>
                                            <w:bottom w:val="none" w:sz="0" w:space="0" w:color="auto"/>
                                            <w:right w:val="none" w:sz="0" w:space="0" w:color="auto"/>
                                          </w:divBdr>
                                          <w:divsChild>
                                            <w:div w:id="167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788">
                                      <w:marLeft w:val="0"/>
                                      <w:marRight w:val="0"/>
                                      <w:marTop w:val="0"/>
                                      <w:marBottom w:val="0"/>
                                      <w:divBdr>
                                        <w:top w:val="none" w:sz="0" w:space="0" w:color="auto"/>
                                        <w:left w:val="none" w:sz="0" w:space="0" w:color="auto"/>
                                        <w:bottom w:val="none" w:sz="0" w:space="0" w:color="auto"/>
                                        <w:right w:val="none" w:sz="0" w:space="0" w:color="auto"/>
                                      </w:divBdr>
                                      <w:divsChild>
                                        <w:div w:id="1027563861">
                                          <w:marLeft w:val="0"/>
                                          <w:marRight w:val="0"/>
                                          <w:marTop w:val="0"/>
                                          <w:marBottom w:val="0"/>
                                          <w:divBdr>
                                            <w:top w:val="none" w:sz="0" w:space="0" w:color="auto"/>
                                            <w:left w:val="none" w:sz="0" w:space="0" w:color="auto"/>
                                            <w:bottom w:val="none" w:sz="0" w:space="0" w:color="auto"/>
                                            <w:right w:val="none" w:sz="0" w:space="0" w:color="auto"/>
                                          </w:divBdr>
                                          <w:divsChild>
                                            <w:div w:id="1486125986">
                                              <w:marLeft w:val="0"/>
                                              <w:marRight w:val="0"/>
                                              <w:marTop w:val="0"/>
                                              <w:marBottom w:val="0"/>
                                              <w:divBdr>
                                                <w:top w:val="none" w:sz="0" w:space="0" w:color="auto"/>
                                                <w:left w:val="none" w:sz="0" w:space="0" w:color="auto"/>
                                                <w:bottom w:val="none" w:sz="0" w:space="0" w:color="auto"/>
                                                <w:right w:val="none" w:sz="0" w:space="0" w:color="auto"/>
                                              </w:divBdr>
                                              <w:divsChild>
                                                <w:div w:id="207572723">
                                                  <w:marLeft w:val="0"/>
                                                  <w:marRight w:val="0"/>
                                                  <w:marTop w:val="0"/>
                                                  <w:marBottom w:val="0"/>
                                                  <w:divBdr>
                                                    <w:top w:val="none" w:sz="0" w:space="0" w:color="auto"/>
                                                    <w:left w:val="none" w:sz="0" w:space="0" w:color="auto"/>
                                                    <w:bottom w:val="none" w:sz="0" w:space="0" w:color="auto"/>
                                                    <w:right w:val="none" w:sz="0" w:space="0" w:color="auto"/>
                                                  </w:divBdr>
                                                </w:div>
                                              </w:divsChild>
                                            </w:div>
                                            <w:div w:id="568198277">
                                              <w:marLeft w:val="0"/>
                                              <w:marRight w:val="0"/>
                                              <w:marTop w:val="0"/>
                                              <w:marBottom w:val="0"/>
                                              <w:divBdr>
                                                <w:top w:val="none" w:sz="0" w:space="0" w:color="auto"/>
                                                <w:left w:val="none" w:sz="0" w:space="0" w:color="auto"/>
                                                <w:bottom w:val="none" w:sz="0" w:space="0" w:color="auto"/>
                                                <w:right w:val="none" w:sz="0" w:space="0" w:color="auto"/>
                                              </w:divBdr>
                                            </w:div>
                                            <w:div w:id="2070574492">
                                              <w:marLeft w:val="0"/>
                                              <w:marRight w:val="0"/>
                                              <w:marTop w:val="0"/>
                                              <w:marBottom w:val="0"/>
                                              <w:divBdr>
                                                <w:top w:val="none" w:sz="0" w:space="0" w:color="auto"/>
                                                <w:left w:val="none" w:sz="0" w:space="0" w:color="auto"/>
                                                <w:bottom w:val="none" w:sz="0" w:space="0" w:color="auto"/>
                                                <w:right w:val="none" w:sz="0" w:space="0" w:color="auto"/>
                                              </w:divBdr>
                                            </w:div>
                                            <w:div w:id="20595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815">
                                  <w:marLeft w:val="0"/>
                                  <w:marRight w:val="0"/>
                                  <w:marTop w:val="0"/>
                                  <w:marBottom w:val="0"/>
                                  <w:divBdr>
                                    <w:top w:val="none" w:sz="0" w:space="0" w:color="auto"/>
                                    <w:left w:val="none" w:sz="0" w:space="0" w:color="auto"/>
                                    <w:bottom w:val="none" w:sz="0" w:space="0" w:color="auto"/>
                                    <w:right w:val="none" w:sz="0" w:space="0" w:color="auto"/>
                                  </w:divBdr>
                                  <w:divsChild>
                                    <w:div w:id="822352998">
                                      <w:marLeft w:val="0"/>
                                      <w:marRight w:val="0"/>
                                      <w:marTop w:val="0"/>
                                      <w:marBottom w:val="0"/>
                                      <w:divBdr>
                                        <w:top w:val="none" w:sz="0" w:space="0" w:color="auto"/>
                                        <w:left w:val="none" w:sz="0" w:space="0" w:color="auto"/>
                                        <w:bottom w:val="none" w:sz="0" w:space="0" w:color="auto"/>
                                        <w:right w:val="none" w:sz="0" w:space="0" w:color="auto"/>
                                      </w:divBdr>
                                      <w:divsChild>
                                        <w:div w:id="732121674">
                                          <w:marLeft w:val="0"/>
                                          <w:marRight w:val="0"/>
                                          <w:marTop w:val="0"/>
                                          <w:marBottom w:val="0"/>
                                          <w:divBdr>
                                            <w:top w:val="none" w:sz="0" w:space="0" w:color="auto"/>
                                            <w:left w:val="none" w:sz="0" w:space="0" w:color="auto"/>
                                            <w:bottom w:val="none" w:sz="0" w:space="0" w:color="auto"/>
                                            <w:right w:val="none" w:sz="0" w:space="0" w:color="auto"/>
                                          </w:divBdr>
                                        </w:div>
                                        <w:div w:id="1129930966">
                                          <w:marLeft w:val="0"/>
                                          <w:marRight w:val="0"/>
                                          <w:marTop w:val="0"/>
                                          <w:marBottom w:val="0"/>
                                          <w:divBdr>
                                            <w:top w:val="none" w:sz="0" w:space="0" w:color="auto"/>
                                            <w:left w:val="none" w:sz="0" w:space="0" w:color="auto"/>
                                            <w:bottom w:val="none" w:sz="0" w:space="0" w:color="auto"/>
                                            <w:right w:val="none" w:sz="0" w:space="0" w:color="auto"/>
                                          </w:divBdr>
                                          <w:divsChild>
                                            <w:div w:id="446319546">
                                              <w:marLeft w:val="0"/>
                                              <w:marRight w:val="0"/>
                                              <w:marTop w:val="0"/>
                                              <w:marBottom w:val="0"/>
                                              <w:divBdr>
                                                <w:top w:val="none" w:sz="0" w:space="0" w:color="auto"/>
                                                <w:left w:val="none" w:sz="0" w:space="0" w:color="auto"/>
                                                <w:bottom w:val="none" w:sz="0" w:space="0" w:color="auto"/>
                                                <w:right w:val="none" w:sz="0" w:space="0" w:color="auto"/>
                                              </w:divBdr>
                                              <w:divsChild>
                                                <w:div w:id="839929695">
                                                  <w:marLeft w:val="0"/>
                                                  <w:marRight w:val="0"/>
                                                  <w:marTop w:val="0"/>
                                                  <w:marBottom w:val="0"/>
                                                  <w:divBdr>
                                                    <w:top w:val="none" w:sz="0" w:space="0" w:color="auto"/>
                                                    <w:left w:val="none" w:sz="0" w:space="0" w:color="auto"/>
                                                    <w:bottom w:val="none" w:sz="0" w:space="0" w:color="auto"/>
                                                    <w:right w:val="none" w:sz="0" w:space="0" w:color="auto"/>
                                                  </w:divBdr>
                                                  <w:divsChild>
                                                    <w:div w:id="314651863">
                                                      <w:marLeft w:val="0"/>
                                                      <w:marRight w:val="0"/>
                                                      <w:marTop w:val="0"/>
                                                      <w:marBottom w:val="0"/>
                                                      <w:divBdr>
                                                        <w:top w:val="none" w:sz="0" w:space="0" w:color="auto"/>
                                                        <w:left w:val="none" w:sz="0" w:space="0" w:color="auto"/>
                                                        <w:bottom w:val="none" w:sz="0" w:space="0" w:color="auto"/>
                                                        <w:right w:val="none" w:sz="0" w:space="0" w:color="auto"/>
                                                      </w:divBdr>
                                                      <w:divsChild>
                                                        <w:div w:id="1854612997">
                                                          <w:marLeft w:val="0"/>
                                                          <w:marRight w:val="0"/>
                                                          <w:marTop w:val="0"/>
                                                          <w:marBottom w:val="0"/>
                                                          <w:divBdr>
                                                            <w:top w:val="none" w:sz="0" w:space="0" w:color="auto"/>
                                                            <w:left w:val="none" w:sz="0" w:space="0" w:color="auto"/>
                                                            <w:bottom w:val="none" w:sz="0" w:space="0" w:color="auto"/>
                                                            <w:right w:val="none" w:sz="0" w:space="0" w:color="auto"/>
                                                          </w:divBdr>
                                                          <w:divsChild>
                                                            <w:div w:id="2128431692">
                                                              <w:marLeft w:val="0"/>
                                                              <w:marRight w:val="0"/>
                                                              <w:marTop w:val="0"/>
                                                              <w:marBottom w:val="0"/>
                                                              <w:divBdr>
                                                                <w:top w:val="none" w:sz="0" w:space="0" w:color="auto"/>
                                                                <w:left w:val="none" w:sz="0" w:space="0" w:color="auto"/>
                                                                <w:bottom w:val="none" w:sz="0" w:space="0" w:color="auto"/>
                                                                <w:right w:val="none" w:sz="0" w:space="0" w:color="auto"/>
                                                              </w:divBdr>
                                                              <w:divsChild>
                                                                <w:div w:id="1761366562">
                                                                  <w:marLeft w:val="0"/>
                                                                  <w:marRight w:val="0"/>
                                                                  <w:marTop w:val="0"/>
                                                                  <w:marBottom w:val="0"/>
                                                                  <w:divBdr>
                                                                    <w:top w:val="none" w:sz="0" w:space="0" w:color="auto"/>
                                                                    <w:left w:val="none" w:sz="0" w:space="0" w:color="auto"/>
                                                                    <w:bottom w:val="none" w:sz="0" w:space="0" w:color="auto"/>
                                                                    <w:right w:val="none" w:sz="0" w:space="0" w:color="auto"/>
                                                                  </w:divBdr>
                                                                  <w:divsChild>
                                                                    <w:div w:id="1970545983">
                                                                      <w:marLeft w:val="0"/>
                                                                      <w:marRight w:val="0"/>
                                                                      <w:marTop w:val="0"/>
                                                                      <w:marBottom w:val="0"/>
                                                                      <w:divBdr>
                                                                        <w:top w:val="none" w:sz="0" w:space="0" w:color="auto"/>
                                                                        <w:left w:val="none" w:sz="0" w:space="0" w:color="auto"/>
                                                                        <w:bottom w:val="none" w:sz="0" w:space="0" w:color="auto"/>
                                                                        <w:right w:val="none" w:sz="0" w:space="0" w:color="auto"/>
                                                                      </w:divBdr>
                                                                      <w:divsChild>
                                                                        <w:div w:id="1319648700">
                                                                          <w:marLeft w:val="0"/>
                                                                          <w:marRight w:val="0"/>
                                                                          <w:marTop w:val="0"/>
                                                                          <w:marBottom w:val="0"/>
                                                                          <w:divBdr>
                                                                            <w:top w:val="none" w:sz="0" w:space="0" w:color="auto"/>
                                                                            <w:left w:val="none" w:sz="0" w:space="0" w:color="auto"/>
                                                                            <w:bottom w:val="none" w:sz="0" w:space="0" w:color="auto"/>
                                                                            <w:right w:val="none" w:sz="0" w:space="0" w:color="auto"/>
                                                                          </w:divBdr>
                                                                          <w:divsChild>
                                                                            <w:div w:id="31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2571">
                                                              <w:marLeft w:val="0"/>
                                                              <w:marRight w:val="0"/>
                                                              <w:marTop w:val="0"/>
                                                              <w:marBottom w:val="0"/>
                                                              <w:divBdr>
                                                                <w:top w:val="none" w:sz="0" w:space="0" w:color="auto"/>
                                                                <w:left w:val="none" w:sz="0" w:space="0" w:color="auto"/>
                                                                <w:bottom w:val="none" w:sz="0" w:space="0" w:color="auto"/>
                                                                <w:right w:val="none" w:sz="0" w:space="0" w:color="auto"/>
                                                              </w:divBdr>
                                                              <w:divsChild>
                                                                <w:div w:id="1835485791">
                                                                  <w:marLeft w:val="0"/>
                                                                  <w:marRight w:val="0"/>
                                                                  <w:marTop w:val="0"/>
                                                                  <w:marBottom w:val="0"/>
                                                                  <w:divBdr>
                                                                    <w:top w:val="none" w:sz="0" w:space="0" w:color="auto"/>
                                                                    <w:left w:val="none" w:sz="0" w:space="0" w:color="auto"/>
                                                                    <w:bottom w:val="none" w:sz="0" w:space="0" w:color="auto"/>
                                                                    <w:right w:val="none" w:sz="0" w:space="0" w:color="auto"/>
                                                                  </w:divBdr>
                                                                  <w:divsChild>
                                                                    <w:div w:id="1922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32380">
          <w:marLeft w:val="0"/>
          <w:marRight w:val="0"/>
          <w:marTop w:val="0"/>
          <w:marBottom w:val="0"/>
          <w:divBdr>
            <w:top w:val="none" w:sz="0" w:space="0" w:color="auto"/>
            <w:left w:val="none" w:sz="0" w:space="0" w:color="auto"/>
            <w:bottom w:val="none" w:sz="0" w:space="0" w:color="auto"/>
            <w:right w:val="none" w:sz="0" w:space="0" w:color="auto"/>
          </w:divBdr>
          <w:divsChild>
            <w:div w:id="1581793653">
              <w:marLeft w:val="0"/>
              <w:marRight w:val="0"/>
              <w:marTop w:val="0"/>
              <w:marBottom w:val="0"/>
              <w:divBdr>
                <w:top w:val="none" w:sz="0" w:space="0" w:color="auto"/>
                <w:left w:val="none" w:sz="0" w:space="0" w:color="auto"/>
                <w:bottom w:val="none" w:sz="0" w:space="0" w:color="auto"/>
                <w:right w:val="none" w:sz="0" w:space="0" w:color="auto"/>
              </w:divBdr>
              <w:divsChild>
                <w:div w:id="36899516">
                  <w:marLeft w:val="0"/>
                  <w:marRight w:val="0"/>
                  <w:marTop w:val="0"/>
                  <w:marBottom w:val="0"/>
                  <w:divBdr>
                    <w:top w:val="none" w:sz="0" w:space="0" w:color="auto"/>
                    <w:left w:val="none" w:sz="0" w:space="0" w:color="auto"/>
                    <w:bottom w:val="none" w:sz="0" w:space="0" w:color="auto"/>
                    <w:right w:val="none" w:sz="0" w:space="0" w:color="auto"/>
                  </w:divBdr>
                  <w:divsChild>
                    <w:div w:id="848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182">
              <w:marLeft w:val="0"/>
              <w:marRight w:val="0"/>
              <w:marTop w:val="0"/>
              <w:marBottom w:val="0"/>
              <w:divBdr>
                <w:top w:val="none" w:sz="0" w:space="0" w:color="auto"/>
                <w:left w:val="none" w:sz="0" w:space="0" w:color="auto"/>
                <w:bottom w:val="none" w:sz="0" w:space="0" w:color="auto"/>
                <w:right w:val="none" w:sz="0" w:space="0" w:color="auto"/>
              </w:divBdr>
            </w:div>
          </w:divsChild>
        </w:div>
        <w:div w:id="1766150698">
          <w:marLeft w:val="0"/>
          <w:marRight w:val="0"/>
          <w:marTop w:val="0"/>
          <w:marBottom w:val="0"/>
          <w:divBdr>
            <w:top w:val="none" w:sz="0" w:space="0" w:color="auto"/>
            <w:left w:val="none" w:sz="0" w:space="0" w:color="auto"/>
            <w:bottom w:val="none" w:sz="0" w:space="0" w:color="auto"/>
            <w:right w:val="none" w:sz="0" w:space="0" w:color="auto"/>
          </w:divBdr>
          <w:divsChild>
            <w:div w:id="665596076">
              <w:marLeft w:val="0"/>
              <w:marRight w:val="0"/>
              <w:marTop w:val="0"/>
              <w:marBottom w:val="0"/>
              <w:divBdr>
                <w:top w:val="none" w:sz="0" w:space="0" w:color="auto"/>
                <w:left w:val="none" w:sz="0" w:space="0" w:color="auto"/>
                <w:bottom w:val="none" w:sz="0" w:space="0" w:color="auto"/>
                <w:right w:val="none" w:sz="0" w:space="0" w:color="auto"/>
              </w:divBdr>
              <w:divsChild>
                <w:div w:id="628246417">
                  <w:marLeft w:val="0"/>
                  <w:marRight w:val="0"/>
                  <w:marTop w:val="0"/>
                  <w:marBottom w:val="0"/>
                  <w:divBdr>
                    <w:top w:val="none" w:sz="0" w:space="0" w:color="auto"/>
                    <w:left w:val="none" w:sz="0" w:space="0" w:color="auto"/>
                    <w:bottom w:val="none" w:sz="0" w:space="0" w:color="auto"/>
                    <w:right w:val="none" w:sz="0" w:space="0" w:color="auto"/>
                  </w:divBdr>
                  <w:divsChild>
                    <w:div w:id="1166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800">
              <w:marLeft w:val="0"/>
              <w:marRight w:val="0"/>
              <w:marTop w:val="0"/>
              <w:marBottom w:val="0"/>
              <w:divBdr>
                <w:top w:val="none" w:sz="0" w:space="0" w:color="auto"/>
                <w:left w:val="none" w:sz="0" w:space="0" w:color="auto"/>
                <w:bottom w:val="none" w:sz="0" w:space="0" w:color="auto"/>
                <w:right w:val="none" w:sz="0" w:space="0" w:color="auto"/>
              </w:divBdr>
              <w:divsChild>
                <w:div w:id="2129660147">
                  <w:marLeft w:val="0"/>
                  <w:marRight w:val="0"/>
                  <w:marTop w:val="0"/>
                  <w:marBottom w:val="0"/>
                  <w:divBdr>
                    <w:top w:val="none" w:sz="0" w:space="0" w:color="auto"/>
                    <w:left w:val="none" w:sz="0" w:space="0" w:color="auto"/>
                    <w:bottom w:val="none" w:sz="0" w:space="0" w:color="auto"/>
                    <w:right w:val="none" w:sz="0" w:space="0" w:color="auto"/>
                  </w:divBdr>
                  <w:divsChild>
                    <w:div w:id="347829483">
                      <w:marLeft w:val="0"/>
                      <w:marRight w:val="0"/>
                      <w:marTop w:val="0"/>
                      <w:marBottom w:val="0"/>
                      <w:divBdr>
                        <w:top w:val="none" w:sz="0" w:space="0" w:color="auto"/>
                        <w:left w:val="none" w:sz="0" w:space="0" w:color="auto"/>
                        <w:bottom w:val="none" w:sz="0" w:space="0" w:color="auto"/>
                        <w:right w:val="none" w:sz="0" w:space="0" w:color="auto"/>
                      </w:divBdr>
                      <w:divsChild>
                        <w:div w:id="1503199939">
                          <w:marLeft w:val="0"/>
                          <w:marRight w:val="0"/>
                          <w:marTop w:val="0"/>
                          <w:marBottom w:val="0"/>
                          <w:divBdr>
                            <w:top w:val="none" w:sz="0" w:space="0" w:color="auto"/>
                            <w:left w:val="none" w:sz="0" w:space="0" w:color="auto"/>
                            <w:bottom w:val="none" w:sz="0" w:space="0" w:color="auto"/>
                            <w:right w:val="none" w:sz="0" w:space="0" w:color="auto"/>
                          </w:divBdr>
                          <w:divsChild>
                            <w:div w:id="1699314749">
                              <w:marLeft w:val="0"/>
                              <w:marRight w:val="0"/>
                              <w:marTop w:val="0"/>
                              <w:marBottom w:val="0"/>
                              <w:divBdr>
                                <w:top w:val="none" w:sz="0" w:space="0" w:color="auto"/>
                                <w:left w:val="none" w:sz="0" w:space="0" w:color="auto"/>
                                <w:bottom w:val="none" w:sz="0" w:space="0" w:color="auto"/>
                                <w:right w:val="none" w:sz="0" w:space="0" w:color="auto"/>
                              </w:divBdr>
                            </w:div>
                          </w:divsChild>
                        </w:div>
                        <w:div w:id="591553967">
                          <w:marLeft w:val="0"/>
                          <w:marRight w:val="0"/>
                          <w:marTop w:val="0"/>
                          <w:marBottom w:val="0"/>
                          <w:divBdr>
                            <w:top w:val="none" w:sz="0" w:space="0" w:color="auto"/>
                            <w:left w:val="none" w:sz="0" w:space="0" w:color="auto"/>
                            <w:bottom w:val="none" w:sz="0" w:space="0" w:color="auto"/>
                            <w:right w:val="none" w:sz="0" w:space="0" w:color="auto"/>
                          </w:divBdr>
                          <w:divsChild>
                            <w:div w:id="500198446">
                              <w:marLeft w:val="0"/>
                              <w:marRight w:val="0"/>
                              <w:marTop w:val="0"/>
                              <w:marBottom w:val="0"/>
                              <w:divBdr>
                                <w:top w:val="none" w:sz="0" w:space="0" w:color="auto"/>
                                <w:left w:val="none" w:sz="0" w:space="0" w:color="auto"/>
                                <w:bottom w:val="none" w:sz="0" w:space="0" w:color="auto"/>
                                <w:right w:val="none" w:sz="0" w:space="0" w:color="auto"/>
                              </w:divBdr>
                              <w:divsChild>
                                <w:div w:id="57486832">
                                  <w:marLeft w:val="0"/>
                                  <w:marRight w:val="0"/>
                                  <w:marTop w:val="0"/>
                                  <w:marBottom w:val="0"/>
                                  <w:divBdr>
                                    <w:top w:val="none" w:sz="0" w:space="0" w:color="auto"/>
                                    <w:left w:val="none" w:sz="0" w:space="0" w:color="auto"/>
                                    <w:bottom w:val="none" w:sz="0" w:space="0" w:color="auto"/>
                                    <w:right w:val="none" w:sz="0" w:space="0" w:color="auto"/>
                                  </w:divBdr>
                                </w:div>
                                <w:div w:id="1771202294">
                                  <w:marLeft w:val="0"/>
                                  <w:marRight w:val="0"/>
                                  <w:marTop w:val="0"/>
                                  <w:marBottom w:val="0"/>
                                  <w:divBdr>
                                    <w:top w:val="none" w:sz="0" w:space="0" w:color="auto"/>
                                    <w:left w:val="none" w:sz="0" w:space="0" w:color="auto"/>
                                    <w:bottom w:val="none" w:sz="0" w:space="0" w:color="auto"/>
                                    <w:right w:val="none" w:sz="0" w:space="0" w:color="auto"/>
                                  </w:divBdr>
                                </w:div>
                              </w:divsChild>
                            </w:div>
                            <w:div w:id="1970014219">
                              <w:marLeft w:val="0"/>
                              <w:marRight w:val="0"/>
                              <w:marTop w:val="0"/>
                              <w:marBottom w:val="0"/>
                              <w:divBdr>
                                <w:top w:val="none" w:sz="0" w:space="0" w:color="auto"/>
                                <w:left w:val="none" w:sz="0" w:space="0" w:color="auto"/>
                                <w:bottom w:val="none" w:sz="0" w:space="0" w:color="auto"/>
                                <w:right w:val="none" w:sz="0" w:space="0" w:color="auto"/>
                              </w:divBdr>
                              <w:divsChild>
                                <w:div w:id="1739329970">
                                  <w:marLeft w:val="0"/>
                                  <w:marRight w:val="0"/>
                                  <w:marTop w:val="0"/>
                                  <w:marBottom w:val="0"/>
                                  <w:divBdr>
                                    <w:top w:val="none" w:sz="0" w:space="0" w:color="auto"/>
                                    <w:left w:val="none" w:sz="0" w:space="0" w:color="auto"/>
                                    <w:bottom w:val="none" w:sz="0" w:space="0" w:color="auto"/>
                                    <w:right w:val="none" w:sz="0" w:space="0" w:color="auto"/>
                                  </w:divBdr>
                                  <w:divsChild>
                                    <w:div w:id="98574628">
                                      <w:marLeft w:val="0"/>
                                      <w:marRight w:val="0"/>
                                      <w:marTop w:val="0"/>
                                      <w:marBottom w:val="0"/>
                                      <w:divBdr>
                                        <w:top w:val="none" w:sz="0" w:space="0" w:color="auto"/>
                                        <w:left w:val="none" w:sz="0" w:space="0" w:color="auto"/>
                                        <w:bottom w:val="none" w:sz="0" w:space="0" w:color="auto"/>
                                        <w:right w:val="none" w:sz="0" w:space="0" w:color="auto"/>
                                      </w:divBdr>
                                      <w:divsChild>
                                        <w:div w:id="335377276">
                                          <w:marLeft w:val="0"/>
                                          <w:marRight w:val="0"/>
                                          <w:marTop w:val="0"/>
                                          <w:marBottom w:val="0"/>
                                          <w:divBdr>
                                            <w:top w:val="none" w:sz="0" w:space="0" w:color="auto"/>
                                            <w:left w:val="none" w:sz="0" w:space="0" w:color="auto"/>
                                            <w:bottom w:val="none" w:sz="0" w:space="0" w:color="auto"/>
                                            <w:right w:val="none" w:sz="0" w:space="0" w:color="auto"/>
                                          </w:divBdr>
                                          <w:divsChild>
                                            <w:div w:id="1142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209">
                  <w:marLeft w:val="0"/>
                  <w:marRight w:val="0"/>
                  <w:marTop w:val="0"/>
                  <w:marBottom w:val="0"/>
                  <w:divBdr>
                    <w:top w:val="none" w:sz="0" w:space="0" w:color="auto"/>
                    <w:left w:val="none" w:sz="0" w:space="0" w:color="auto"/>
                    <w:bottom w:val="none" w:sz="0" w:space="0" w:color="auto"/>
                    <w:right w:val="none" w:sz="0" w:space="0" w:color="auto"/>
                  </w:divBdr>
                  <w:divsChild>
                    <w:div w:id="1515341700">
                      <w:marLeft w:val="0"/>
                      <w:marRight w:val="0"/>
                      <w:marTop w:val="0"/>
                      <w:marBottom w:val="0"/>
                      <w:divBdr>
                        <w:top w:val="none" w:sz="0" w:space="0" w:color="auto"/>
                        <w:left w:val="none" w:sz="0" w:space="0" w:color="auto"/>
                        <w:bottom w:val="none" w:sz="0" w:space="0" w:color="auto"/>
                        <w:right w:val="none" w:sz="0" w:space="0" w:color="auto"/>
                      </w:divBdr>
                      <w:divsChild>
                        <w:div w:id="187260457">
                          <w:marLeft w:val="0"/>
                          <w:marRight w:val="0"/>
                          <w:marTop w:val="0"/>
                          <w:marBottom w:val="0"/>
                          <w:divBdr>
                            <w:top w:val="none" w:sz="0" w:space="0" w:color="auto"/>
                            <w:left w:val="none" w:sz="0" w:space="0" w:color="auto"/>
                            <w:bottom w:val="none" w:sz="0" w:space="0" w:color="auto"/>
                            <w:right w:val="none" w:sz="0" w:space="0" w:color="auto"/>
                          </w:divBdr>
                          <w:divsChild>
                            <w:div w:id="1352755207">
                              <w:marLeft w:val="0"/>
                              <w:marRight w:val="0"/>
                              <w:marTop w:val="0"/>
                              <w:marBottom w:val="0"/>
                              <w:divBdr>
                                <w:top w:val="none" w:sz="0" w:space="0" w:color="auto"/>
                                <w:left w:val="none" w:sz="0" w:space="0" w:color="auto"/>
                                <w:bottom w:val="none" w:sz="0" w:space="0" w:color="auto"/>
                                <w:right w:val="none" w:sz="0" w:space="0" w:color="auto"/>
                              </w:divBdr>
                            </w:div>
                          </w:divsChild>
                        </w:div>
                        <w:div w:id="1651130802">
                          <w:marLeft w:val="0"/>
                          <w:marRight w:val="0"/>
                          <w:marTop w:val="0"/>
                          <w:marBottom w:val="0"/>
                          <w:divBdr>
                            <w:top w:val="none" w:sz="0" w:space="0" w:color="auto"/>
                            <w:left w:val="none" w:sz="0" w:space="0" w:color="auto"/>
                            <w:bottom w:val="none" w:sz="0" w:space="0" w:color="auto"/>
                            <w:right w:val="none" w:sz="0" w:space="0" w:color="auto"/>
                          </w:divBdr>
                          <w:divsChild>
                            <w:div w:id="36978051">
                              <w:marLeft w:val="0"/>
                              <w:marRight w:val="0"/>
                              <w:marTop w:val="0"/>
                              <w:marBottom w:val="0"/>
                              <w:divBdr>
                                <w:top w:val="none" w:sz="0" w:space="0" w:color="auto"/>
                                <w:left w:val="none" w:sz="0" w:space="0" w:color="auto"/>
                                <w:bottom w:val="none" w:sz="0" w:space="0" w:color="auto"/>
                                <w:right w:val="none" w:sz="0" w:space="0" w:color="auto"/>
                              </w:divBdr>
                              <w:divsChild>
                                <w:div w:id="1780828641">
                                  <w:marLeft w:val="0"/>
                                  <w:marRight w:val="0"/>
                                  <w:marTop w:val="0"/>
                                  <w:marBottom w:val="0"/>
                                  <w:divBdr>
                                    <w:top w:val="none" w:sz="0" w:space="0" w:color="auto"/>
                                    <w:left w:val="none" w:sz="0" w:space="0" w:color="auto"/>
                                    <w:bottom w:val="none" w:sz="0" w:space="0" w:color="auto"/>
                                    <w:right w:val="none" w:sz="0" w:space="0" w:color="auto"/>
                                  </w:divBdr>
                                </w:div>
                                <w:div w:id="1257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540">
                  <w:marLeft w:val="0"/>
                  <w:marRight w:val="0"/>
                  <w:marTop w:val="0"/>
                  <w:marBottom w:val="0"/>
                  <w:divBdr>
                    <w:top w:val="none" w:sz="0" w:space="0" w:color="auto"/>
                    <w:left w:val="none" w:sz="0" w:space="0" w:color="auto"/>
                    <w:bottom w:val="none" w:sz="0" w:space="0" w:color="auto"/>
                    <w:right w:val="none" w:sz="0" w:space="0" w:color="auto"/>
                  </w:divBdr>
                  <w:divsChild>
                    <w:div w:id="706838006">
                      <w:marLeft w:val="0"/>
                      <w:marRight w:val="0"/>
                      <w:marTop w:val="0"/>
                      <w:marBottom w:val="0"/>
                      <w:divBdr>
                        <w:top w:val="none" w:sz="0" w:space="0" w:color="auto"/>
                        <w:left w:val="none" w:sz="0" w:space="0" w:color="auto"/>
                        <w:bottom w:val="none" w:sz="0" w:space="0" w:color="auto"/>
                        <w:right w:val="none" w:sz="0" w:space="0" w:color="auto"/>
                      </w:divBdr>
                      <w:divsChild>
                        <w:div w:id="553275374">
                          <w:marLeft w:val="0"/>
                          <w:marRight w:val="0"/>
                          <w:marTop w:val="0"/>
                          <w:marBottom w:val="0"/>
                          <w:divBdr>
                            <w:top w:val="none" w:sz="0" w:space="0" w:color="auto"/>
                            <w:left w:val="none" w:sz="0" w:space="0" w:color="auto"/>
                            <w:bottom w:val="none" w:sz="0" w:space="0" w:color="auto"/>
                            <w:right w:val="none" w:sz="0" w:space="0" w:color="auto"/>
                          </w:divBdr>
                          <w:divsChild>
                            <w:div w:id="2022586219">
                              <w:marLeft w:val="0"/>
                              <w:marRight w:val="0"/>
                              <w:marTop w:val="0"/>
                              <w:marBottom w:val="0"/>
                              <w:divBdr>
                                <w:top w:val="none" w:sz="0" w:space="0" w:color="auto"/>
                                <w:left w:val="none" w:sz="0" w:space="0" w:color="auto"/>
                                <w:bottom w:val="none" w:sz="0" w:space="0" w:color="auto"/>
                                <w:right w:val="none" w:sz="0" w:space="0" w:color="auto"/>
                              </w:divBdr>
                            </w:div>
                          </w:divsChild>
                        </w:div>
                        <w:div w:id="1428497615">
                          <w:marLeft w:val="0"/>
                          <w:marRight w:val="0"/>
                          <w:marTop w:val="0"/>
                          <w:marBottom w:val="0"/>
                          <w:divBdr>
                            <w:top w:val="none" w:sz="0" w:space="0" w:color="auto"/>
                            <w:left w:val="none" w:sz="0" w:space="0" w:color="auto"/>
                            <w:bottom w:val="none" w:sz="0" w:space="0" w:color="auto"/>
                            <w:right w:val="none" w:sz="0" w:space="0" w:color="auto"/>
                          </w:divBdr>
                          <w:divsChild>
                            <w:div w:id="1694502325">
                              <w:marLeft w:val="0"/>
                              <w:marRight w:val="0"/>
                              <w:marTop w:val="0"/>
                              <w:marBottom w:val="0"/>
                              <w:divBdr>
                                <w:top w:val="none" w:sz="0" w:space="0" w:color="auto"/>
                                <w:left w:val="none" w:sz="0" w:space="0" w:color="auto"/>
                                <w:bottom w:val="none" w:sz="0" w:space="0" w:color="auto"/>
                                <w:right w:val="none" w:sz="0" w:space="0" w:color="auto"/>
                              </w:divBdr>
                              <w:divsChild>
                                <w:div w:id="1788161487">
                                  <w:marLeft w:val="0"/>
                                  <w:marRight w:val="0"/>
                                  <w:marTop w:val="0"/>
                                  <w:marBottom w:val="0"/>
                                  <w:divBdr>
                                    <w:top w:val="none" w:sz="0" w:space="0" w:color="auto"/>
                                    <w:left w:val="none" w:sz="0" w:space="0" w:color="auto"/>
                                    <w:bottom w:val="none" w:sz="0" w:space="0" w:color="auto"/>
                                    <w:right w:val="none" w:sz="0" w:space="0" w:color="auto"/>
                                  </w:divBdr>
                                </w:div>
                                <w:div w:id="1895463163">
                                  <w:marLeft w:val="0"/>
                                  <w:marRight w:val="0"/>
                                  <w:marTop w:val="0"/>
                                  <w:marBottom w:val="0"/>
                                  <w:divBdr>
                                    <w:top w:val="none" w:sz="0" w:space="0" w:color="auto"/>
                                    <w:left w:val="none" w:sz="0" w:space="0" w:color="auto"/>
                                    <w:bottom w:val="none" w:sz="0" w:space="0" w:color="auto"/>
                                    <w:right w:val="none" w:sz="0" w:space="0" w:color="auto"/>
                                  </w:divBdr>
                                </w:div>
                              </w:divsChild>
                            </w:div>
                            <w:div w:id="1788960133">
                              <w:marLeft w:val="0"/>
                              <w:marRight w:val="0"/>
                              <w:marTop w:val="0"/>
                              <w:marBottom w:val="0"/>
                              <w:divBdr>
                                <w:top w:val="none" w:sz="0" w:space="0" w:color="auto"/>
                                <w:left w:val="none" w:sz="0" w:space="0" w:color="auto"/>
                                <w:bottom w:val="none" w:sz="0" w:space="0" w:color="auto"/>
                                <w:right w:val="none" w:sz="0" w:space="0" w:color="auto"/>
                              </w:divBdr>
                              <w:divsChild>
                                <w:div w:id="1144077626">
                                  <w:marLeft w:val="0"/>
                                  <w:marRight w:val="0"/>
                                  <w:marTop w:val="0"/>
                                  <w:marBottom w:val="0"/>
                                  <w:divBdr>
                                    <w:top w:val="none" w:sz="0" w:space="0" w:color="auto"/>
                                    <w:left w:val="none" w:sz="0" w:space="0" w:color="auto"/>
                                    <w:bottom w:val="none" w:sz="0" w:space="0" w:color="auto"/>
                                    <w:right w:val="none" w:sz="0" w:space="0" w:color="auto"/>
                                  </w:divBdr>
                                  <w:divsChild>
                                    <w:div w:id="1405908662">
                                      <w:marLeft w:val="0"/>
                                      <w:marRight w:val="0"/>
                                      <w:marTop w:val="0"/>
                                      <w:marBottom w:val="0"/>
                                      <w:divBdr>
                                        <w:top w:val="none" w:sz="0" w:space="0" w:color="auto"/>
                                        <w:left w:val="none" w:sz="0" w:space="0" w:color="auto"/>
                                        <w:bottom w:val="none" w:sz="0" w:space="0" w:color="auto"/>
                                        <w:right w:val="none" w:sz="0" w:space="0" w:color="auto"/>
                                      </w:divBdr>
                                      <w:divsChild>
                                        <w:div w:id="927156221">
                                          <w:marLeft w:val="0"/>
                                          <w:marRight w:val="0"/>
                                          <w:marTop w:val="0"/>
                                          <w:marBottom w:val="0"/>
                                          <w:divBdr>
                                            <w:top w:val="none" w:sz="0" w:space="0" w:color="auto"/>
                                            <w:left w:val="none" w:sz="0" w:space="0" w:color="auto"/>
                                            <w:bottom w:val="none" w:sz="0" w:space="0" w:color="auto"/>
                                            <w:right w:val="none" w:sz="0" w:space="0" w:color="auto"/>
                                          </w:divBdr>
                                          <w:divsChild>
                                            <w:div w:id="17935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7616">
                  <w:marLeft w:val="0"/>
                  <w:marRight w:val="0"/>
                  <w:marTop w:val="0"/>
                  <w:marBottom w:val="0"/>
                  <w:divBdr>
                    <w:top w:val="none" w:sz="0" w:space="0" w:color="auto"/>
                    <w:left w:val="none" w:sz="0" w:space="0" w:color="auto"/>
                    <w:bottom w:val="none" w:sz="0" w:space="0" w:color="auto"/>
                    <w:right w:val="none" w:sz="0" w:space="0" w:color="auto"/>
                  </w:divBdr>
                  <w:divsChild>
                    <w:div w:id="654187258">
                      <w:marLeft w:val="0"/>
                      <w:marRight w:val="0"/>
                      <w:marTop w:val="0"/>
                      <w:marBottom w:val="0"/>
                      <w:divBdr>
                        <w:top w:val="none" w:sz="0" w:space="0" w:color="auto"/>
                        <w:left w:val="none" w:sz="0" w:space="0" w:color="auto"/>
                        <w:bottom w:val="none" w:sz="0" w:space="0" w:color="auto"/>
                        <w:right w:val="none" w:sz="0" w:space="0" w:color="auto"/>
                      </w:divBdr>
                      <w:divsChild>
                        <w:div w:id="1393696592">
                          <w:marLeft w:val="0"/>
                          <w:marRight w:val="0"/>
                          <w:marTop w:val="0"/>
                          <w:marBottom w:val="0"/>
                          <w:divBdr>
                            <w:top w:val="none" w:sz="0" w:space="0" w:color="auto"/>
                            <w:left w:val="none" w:sz="0" w:space="0" w:color="auto"/>
                            <w:bottom w:val="none" w:sz="0" w:space="0" w:color="auto"/>
                            <w:right w:val="none" w:sz="0" w:space="0" w:color="auto"/>
                          </w:divBdr>
                          <w:divsChild>
                            <w:div w:id="1318924994">
                              <w:marLeft w:val="0"/>
                              <w:marRight w:val="0"/>
                              <w:marTop w:val="0"/>
                              <w:marBottom w:val="0"/>
                              <w:divBdr>
                                <w:top w:val="none" w:sz="0" w:space="0" w:color="auto"/>
                                <w:left w:val="none" w:sz="0" w:space="0" w:color="auto"/>
                                <w:bottom w:val="none" w:sz="0" w:space="0" w:color="auto"/>
                                <w:right w:val="none" w:sz="0" w:space="0" w:color="auto"/>
                              </w:divBdr>
                            </w:div>
                          </w:divsChild>
                        </w:div>
                        <w:div w:id="1961496331">
                          <w:marLeft w:val="0"/>
                          <w:marRight w:val="0"/>
                          <w:marTop w:val="0"/>
                          <w:marBottom w:val="0"/>
                          <w:divBdr>
                            <w:top w:val="none" w:sz="0" w:space="0" w:color="auto"/>
                            <w:left w:val="none" w:sz="0" w:space="0" w:color="auto"/>
                            <w:bottom w:val="none" w:sz="0" w:space="0" w:color="auto"/>
                            <w:right w:val="none" w:sz="0" w:space="0" w:color="auto"/>
                          </w:divBdr>
                          <w:divsChild>
                            <w:div w:id="173957133">
                              <w:marLeft w:val="0"/>
                              <w:marRight w:val="0"/>
                              <w:marTop w:val="0"/>
                              <w:marBottom w:val="0"/>
                              <w:divBdr>
                                <w:top w:val="none" w:sz="0" w:space="0" w:color="auto"/>
                                <w:left w:val="none" w:sz="0" w:space="0" w:color="auto"/>
                                <w:bottom w:val="none" w:sz="0" w:space="0" w:color="auto"/>
                                <w:right w:val="none" w:sz="0" w:space="0" w:color="auto"/>
                              </w:divBdr>
                              <w:divsChild>
                                <w:div w:id="1159463025">
                                  <w:marLeft w:val="0"/>
                                  <w:marRight w:val="0"/>
                                  <w:marTop w:val="0"/>
                                  <w:marBottom w:val="0"/>
                                  <w:divBdr>
                                    <w:top w:val="none" w:sz="0" w:space="0" w:color="auto"/>
                                    <w:left w:val="none" w:sz="0" w:space="0" w:color="auto"/>
                                    <w:bottom w:val="none" w:sz="0" w:space="0" w:color="auto"/>
                                    <w:right w:val="none" w:sz="0" w:space="0" w:color="auto"/>
                                  </w:divBdr>
                                </w:div>
                                <w:div w:id="2143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162">
              <w:marLeft w:val="0"/>
              <w:marRight w:val="0"/>
              <w:marTop w:val="0"/>
              <w:marBottom w:val="0"/>
              <w:divBdr>
                <w:top w:val="none" w:sz="0" w:space="0" w:color="auto"/>
                <w:left w:val="none" w:sz="0" w:space="0" w:color="auto"/>
                <w:bottom w:val="none" w:sz="0" w:space="0" w:color="auto"/>
                <w:right w:val="none" w:sz="0" w:space="0" w:color="auto"/>
              </w:divBdr>
              <w:divsChild>
                <w:div w:id="386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049">
          <w:marLeft w:val="0"/>
          <w:marRight w:val="0"/>
          <w:marTop w:val="0"/>
          <w:marBottom w:val="0"/>
          <w:divBdr>
            <w:top w:val="none" w:sz="0" w:space="0" w:color="auto"/>
            <w:left w:val="none" w:sz="0" w:space="0" w:color="auto"/>
            <w:bottom w:val="none" w:sz="0" w:space="0" w:color="auto"/>
            <w:right w:val="none" w:sz="0" w:space="0" w:color="auto"/>
          </w:divBdr>
          <w:divsChild>
            <w:div w:id="635647464">
              <w:marLeft w:val="0"/>
              <w:marRight w:val="0"/>
              <w:marTop w:val="0"/>
              <w:marBottom w:val="0"/>
              <w:divBdr>
                <w:top w:val="none" w:sz="0" w:space="0" w:color="auto"/>
                <w:left w:val="none" w:sz="0" w:space="0" w:color="auto"/>
                <w:bottom w:val="none" w:sz="0" w:space="0" w:color="auto"/>
                <w:right w:val="none" w:sz="0" w:space="0" w:color="auto"/>
              </w:divBdr>
              <w:divsChild>
                <w:div w:id="2141993051">
                  <w:marLeft w:val="0"/>
                  <w:marRight w:val="0"/>
                  <w:marTop w:val="0"/>
                  <w:marBottom w:val="0"/>
                  <w:divBdr>
                    <w:top w:val="none" w:sz="0" w:space="0" w:color="auto"/>
                    <w:left w:val="none" w:sz="0" w:space="0" w:color="auto"/>
                    <w:bottom w:val="none" w:sz="0" w:space="0" w:color="auto"/>
                    <w:right w:val="none" w:sz="0" w:space="0" w:color="auto"/>
                  </w:divBdr>
                  <w:divsChild>
                    <w:div w:id="1946771299">
                      <w:marLeft w:val="0"/>
                      <w:marRight w:val="0"/>
                      <w:marTop w:val="0"/>
                      <w:marBottom w:val="0"/>
                      <w:divBdr>
                        <w:top w:val="none" w:sz="0" w:space="0" w:color="auto"/>
                        <w:left w:val="none" w:sz="0" w:space="0" w:color="auto"/>
                        <w:bottom w:val="none" w:sz="0" w:space="0" w:color="auto"/>
                        <w:right w:val="none" w:sz="0" w:space="0" w:color="auto"/>
                      </w:divBdr>
                      <w:divsChild>
                        <w:div w:id="1025522546">
                          <w:marLeft w:val="0"/>
                          <w:marRight w:val="0"/>
                          <w:marTop w:val="0"/>
                          <w:marBottom w:val="0"/>
                          <w:divBdr>
                            <w:top w:val="none" w:sz="0" w:space="0" w:color="auto"/>
                            <w:left w:val="none" w:sz="0" w:space="0" w:color="auto"/>
                            <w:bottom w:val="none" w:sz="0" w:space="0" w:color="auto"/>
                            <w:right w:val="none" w:sz="0" w:space="0" w:color="auto"/>
                          </w:divBdr>
                        </w:div>
                        <w:div w:id="224147047">
                          <w:marLeft w:val="0"/>
                          <w:marRight w:val="0"/>
                          <w:marTop w:val="0"/>
                          <w:marBottom w:val="0"/>
                          <w:divBdr>
                            <w:top w:val="none" w:sz="0" w:space="0" w:color="auto"/>
                            <w:left w:val="none" w:sz="0" w:space="0" w:color="auto"/>
                            <w:bottom w:val="none" w:sz="0" w:space="0" w:color="auto"/>
                            <w:right w:val="none" w:sz="0" w:space="0" w:color="auto"/>
                          </w:divBdr>
                        </w:div>
                        <w:div w:id="7461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5555">
      <w:bodyDiv w:val="1"/>
      <w:marLeft w:val="0"/>
      <w:marRight w:val="0"/>
      <w:marTop w:val="0"/>
      <w:marBottom w:val="0"/>
      <w:divBdr>
        <w:top w:val="none" w:sz="0" w:space="0" w:color="auto"/>
        <w:left w:val="none" w:sz="0" w:space="0" w:color="auto"/>
        <w:bottom w:val="none" w:sz="0" w:space="0" w:color="auto"/>
        <w:right w:val="none" w:sz="0" w:space="0" w:color="auto"/>
      </w:divBdr>
    </w:div>
    <w:div w:id="966735611">
      <w:bodyDiv w:val="1"/>
      <w:marLeft w:val="0"/>
      <w:marRight w:val="0"/>
      <w:marTop w:val="0"/>
      <w:marBottom w:val="0"/>
      <w:divBdr>
        <w:top w:val="none" w:sz="0" w:space="0" w:color="auto"/>
        <w:left w:val="none" w:sz="0" w:space="0" w:color="auto"/>
        <w:bottom w:val="none" w:sz="0" w:space="0" w:color="auto"/>
        <w:right w:val="none" w:sz="0" w:space="0" w:color="auto"/>
      </w:divBdr>
    </w:div>
    <w:div w:id="1012613274">
      <w:bodyDiv w:val="1"/>
      <w:marLeft w:val="0"/>
      <w:marRight w:val="0"/>
      <w:marTop w:val="0"/>
      <w:marBottom w:val="0"/>
      <w:divBdr>
        <w:top w:val="none" w:sz="0" w:space="0" w:color="auto"/>
        <w:left w:val="none" w:sz="0" w:space="0" w:color="auto"/>
        <w:bottom w:val="none" w:sz="0" w:space="0" w:color="auto"/>
        <w:right w:val="none" w:sz="0" w:space="0" w:color="auto"/>
      </w:divBdr>
    </w:div>
    <w:div w:id="1092625290">
      <w:bodyDiv w:val="1"/>
      <w:marLeft w:val="0"/>
      <w:marRight w:val="0"/>
      <w:marTop w:val="0"/>
      <w:marBottom w:val="0"/>
      <w:divBdr>
        <w:top w:val="none" w:sz="0" w:space="0" w:color="auto"/>
        <w:left w:val="none" w:sz="0" w:space="0" w:color="auto"/>
        <w:bottom w:val="none" w:sz="0" w:space="0" w:color="auto"/>
        <w:right w:val="none" w:sz="0" w:space="0" w:color="auto"/>
      </w:divBdr>
    </w:div>
    <w:div w:id="21470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8081-0FFC-408D-8CEE-26C37EB5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1444</Words>
  <Characters>7944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2026-04-20T08:51:00Z</dcterms:created>
  <dcterms:modified xsi:type="dcterms:W3CDTF">2026-04-20T08:51:00Z</dcterms:modified>
</cp:coreProperties>
</file>